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E77DF" w14:textId="21B6C8B0" w:rsidR="00582180" w:rsidRDefault="003B1351" w:rsidP="00582180">
      <w:pPr>
        <w:jc w:val="center"/>
        <w:rPr>
          <w:b/>
          <w:sz w:val="96"/>
          <w:szCs w:val="96"/>
        </w:rPr>
      </w:pPr>
      <w:r>
        <w:rPr>
          <w:noProof/>
        </w:rPr>
        <w:drawing>
          <wp:anchor distT="0" distB="0" distL="114300" distR="114300" simplePos="0" relativeHeight="251640320" behindDoc="0" locked="0" layoutInCell="1" allowOverlap="1" wp14:anchorId="22ABCC7B" wp14:editId="76860C67">
            <wp:simplePos x="0" y="0"/>
            <wp:positionH relativeFrom="column">
              <wp:posOffset>2210722</wp:posOffset>
            </wp:positionH>
            <wp:positionV relativeFrom="paragraph">
              <wp:posOffset>587004</wp:posOffset>
            </wp:positionV>
            <wp:extent cx="1981200" cy="717550"/>
            <wp:effectExtent l="0" t="0" r="0" b="0"/>
            <wp:wrapNone/>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717550"/>
                    </a:xfrm>
                    <a:prstGeom prst="rect">
                      <a:avLst/>
                    </a:prstGeom>
                    <a:noFill/>
                  </pic:spPr>
                </pic:pic>
              </a:graphicData>
            </a:graphic>
            <wp14:sizeRelH relativeFrom="page">
              <wp14:pctWidth>0</wp14:pctWidth>
            </wp14:sizeRelH>
            <wp14:sizeRelV relativeFrom="page">
              <wp14:pctHeight>0</wp14:pctHeight>
            </wp14:sizeRelV>
          </wp:anchor>
        </w:drawing>
      </w:r>
      <w:r w:rsidR="001A50CA">
        <w:rPr>
          <w:noProof/>
        </w:rPr>
        <mc:AlternateContent>
          <mc:Choice Requires="wps">
            <w:drawing>
              <wp:anchor distT="0" distB="0" distL="114300" distR="114300" simplePos="0" relativeHeight="251639296" behindDoc="1" locked="0" layoutInCell="1" allowOverlap="1" wp14:anchorId="673CCDB0" wp14:editId="49FF0CA8">
                <wp:simplePos x="0" y="0"/>
                <wp:positionH relativeFrom="column">
                  <wp:posOffset>-92615</wp:posOffset>
                </wp:positionH>
                <wp:positionV relativeFrom="paragraph">
                  <wp:posOffset>123825</wp:posOffset>
                </wp:positionV>
                <wp:extent cx="6884670" cy="9463177"/>
                <wp:effectExtent l="0" t="0" r="11430" b="24130"/>
                <wp:wrapNone/>
                <wp:docPr id="29"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4670" cy="946317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C5165" id="Rectangle 421" o:spid="_x0000_s1026" style="position:absolute;margin-left:-7.3pt;margin-top:9.75pt;width:542.1pt;height:745.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"/>
            </w:pict>
          </mc:Fallback>
        </mc:AlternateContent>
      </w:r>
    </w:p>
    <w:p w14:paraId="31599B5A" w14:textId="77777777" w:rsidR="00582180" w:rsidRPr="00240C9B" w:rsidRDefault="00582180" w:rsidP="00582180">
      <w:pPr>
        <w:jc w:val="center"/>
        <w:rPr>
          <w:b/>
          <w:sz w:val="68"/>
          <w:szCs w:val="96"/>
        </w:rPr>
      </w:pPr>
    </w:p>
    <w:p w14:paraId="55A99067" w14:textId="77777777" w:rsidR="00582180" w:rsidRDefault="00582180" w:rsidP="00582180">
      <w:pPr>
        <w:jc w:val="center"/>
        <w:rPr>
          <w:b/>
          <w:sz w:val="96"/>
          <w:szCs w:val="96"/>
        </w:rPr>
      </w:pPr>
    </w:p>
    <w:p w14:paraId="21510426" w14:textId="4F50E54D" w:rsidR="00480AAE" w:rsidRPr="00A504F6" w:rsidRDefault="00A504F6" w:rsidP="00582180">
      <w:pPr>
        <w:jc w:val="center"/>
        <w:rPr>
          <w:b/>
          <w:sz w:val="56"/>
          <w:szCs w:val="56"/>
        </w:rPr>
      </w:pPr>
      <w:r w:rsidRPr="00A504F6">
        <w:rPr>
          <w:b/>
          <w:sz w:val="56"/>
          <w:szCs w:val="56"/>
        </w:rPr>
        <w:t>STREET TRADING</w:t>
      </w:r>
    </w:p>
    <w:p w14:paraId="2076EF47" w14:textId="61B7D5F8" w:rsidR="00480AAE" w:rsidRDefault="00480AAE" w:rsidP="00582180">
      <w:pPr>
        <w:jc w:val="center"/>
        <w:rPr>
          <w:b/>
          <w:sz w:val="72"/>
          <w:szCs w:val="72"/>
        </w:rPr>
      </w:pPr>
    </w:p>
    <w:p w14:paraId="64987B2F" w14:textId="77777777" w:rsidR="00A504F6" w:rsidRDefault="00A504F6" w:rsidP="00582180">
      <w:pPr>
        <w:jc w:val="center"/>
        <w:rPr>
          <w:b/>
          <w:sz w:val="72"/>
          <w:szCs w:val="72"/>
        </w:rPr>
      </w:pPr>
    </w:p>
    <w:p w14:paraId="6515AEE9" w14:textId="3C18DA2E" w:rsidR="00582180" w:rsidRPr="0002184E" w:rsidRDefault="00582180" w:rsidP="00582180">
      <w:pPr>
        <w:jc w:val="center"/>
        <w:rPr>
          <w:b/>
          <w:sz w:val="72"/>
          <w:szCs w:val="72"/>
        </w:rPr>
      </w:pPr>
      <w:r w:rsidRPr="0002184E">
        <w:rPr>
          <w:b/>
          <w:sz w:val="72"/>
          <w:szCs w:val="72"/>
        </w:rPr>
        <w:t>APPLICATION</w:t>
      </w:r>
    </w:p>
    <w:p w14:paraId="4DD0E396" w14:textId="77777777" w:rsidR="00A504F6" w:rsidRDefault="00582180" w:rsidP="00582180">
      <w:pPr>
        <w:jc w:val="center"/>
        <w:rPr>
          <w:b/>
          <w:sz w:val="72"/>
          <w:szCs w:val="72"/>
        </w:rPr>
      </w:pPr>
      <w:r w:rsidRPr="0002184E">
        <w:rPr>
          <w:b/>
          <w:sz w:val="72"/>
          <w:szCs w:val="72"/>
        </w:rPr>
        <w:t>FOR A</w:t>
      </w:r>
    </w:p>
    <w:p w14:paraId="0C93C2E9" w14:textId="4A05711B" w:rsidR="00480AAE" w:rsidRDefault="00A504F6" w:rsidP="00582180">
      <w:pPr>
        <w:jc w:val="center"/>
        <w:rPr>
          <w:b/>
          <w:sz w:val="72"/>
          <w:szCs w:val="72"/>
        </w:rPr>
      </w:pPr>
      <w:r>
        <w:rPr>
          <w:b/>
          <w:sz w:val="72"/>
          <w:szCs w:val="72"/>
        </w:rPr>
        <w:t>PROMOTIONAL SPACE</w:t>
      </w:r>
    </w:p>
    <w:p w14:paraId="7734D711" w14:textId="77777777" w:rsidR="00582180" w:rsidRDefault="00582180" w:rsidP="00582180">
      <w:pPr>
        <w:jc w:val="center"/>
        <w:rPr>
          <w:b/>
          <w:sz w:val="32"/>
          <w:szCs w:val="32"/>
          <w:u w:val="single"/>
        </w:rPr>
      </w:pPr>
    </w:p>
    <w:p w14:paraId="3EB354BF" w14:textId="77777777" w:rsidR="00582180" w:rsidRDefault="00582180" w:rsidP="00582180">
      <w:pPr>
        <w:jc w:val="center"/>
        <w:rPr>
          <w:b/>
          <w:sz w:val="32"/>
          <w:szCs w:val="32"/>
          <w:u w:val="single"/>
        </w:rPr>
      </w:pPr>
    </w:p>
    <w:p w14:paraId="00C70240" w14:textId="77777777" w:rsidR="00582180" w:rsidRDefault="00582180" w:rsidP="00582180">
      <w:pPr>
        <w:rPr>
          <w:b/>
          <w:sz w:val="48"/>
          <w:szCs w:val="48"/>
        </w:rPr>
      </w:pPr>
    </w:p>
    <w:p w14:paraId="58163198" w14:textId="0070A5FB" w:rsidR="00582180" w:rsidRDefault="00582180">
      <w:pPr>
        <w:tabs>
          <w:tab w:val="left" w:pos="1843"/>
          <w:tab w:val="left" w:pos="8222"/>
        </w:tabs>
        <w:rPr>
          <w:b/>
          <w:sz w:val="48"/>
          <w:szCs w:val="48"/>
        </w:rPr>
      </w:pPr>
      <w:r>
        <w:rPr>
          <w:b/>
          <w:sz w:val="48"/>
          <w:szCs w:val="48"/>
        </w:rPr>
        <w:tab/>
      </w:r>
    </w:p>
    <w:p w14:paraId="66796C7B" w14:textId="77777777" w:rsidR="00BA0CEF" w:rsidRDefault="00BA0CEF" w:rsidP="00BA0CEF">
      <w:pPr>
        <w:tabs>
          <w:tab w:val="left" w:pos="567"/>
          <w:tab w:val="left" w:pos="7088"/>
        </w:tabs>
        <w:rPr>
          <w:b/>
          <w:sz w:val="48"/>
          <w:szCs w:val="48"/>
        </w:rPr>
      </w:pPr>
    </w:p>
    <w:p w14:paraId="5B43A9D6" w14:textId="77777777" w:rsidR="00BA0CEF" w:rsidRDefault="00BA0CEF" w:rsidP="00BA0CEF">
      <w:pPr>
        <w:tabs>
          <w:tab w:val="left" w:pos="567"/>
          <w:tab w:val="left" w:pos="7088"/>
        </w:tabs>
        <w:rPr>
          <w:b/>
          <w:sz w:val="48"/>
          <w:szCs w:val="48"/>
        </w:rPr>
      </w:pPr>
    </w:p>
    <w:p w14:paraId="4DD759F2" w14:textId="77777777" w:rsidR="00BA0CEF" w:rsidRDefault="00BA0CEF" w:rsidP="00BA0CEF">
      <w:pPr>
        <w:tabs>
          <w:tab w:val="left" w:pos="567"/>
          <w:tab w:val="left" w:pos="7088"/>
        </w:tabs>
        <w:rPr>
          <w:b/>
          <w:sz w:val="48"/>
          <w:szCs w:val="48"/>
        </w:rPr>
      </w:pPr>
    </w:p>
    <w:p w14:paraId="59A285A2" w14:textId="5421EE88" w:rsidR="00EF0B71" w:rsidRDefault="00EF0B71" w:rsidP="00EF0B71">
      <w:pPr>
        <w:ind w:left="567" w:right="566"/>
      </w:pPr>
      <w:r>
        <w:br w:type="page"/>
      </w:r>
    </w:p>
    <w:p w14:paraId="79C070FE" w14:textId="5D1E32AC" w:rsidR="008261AF" w:rsidRDefault="003B1351" w:rsidP="003B1351">
      <w:pPr>
        <w:ind w:right="566"/>
        <w:rPr>
          <w:sz w:val="60"/>
          <w:szCs w:val="60"/>
        </w:rPr>
      </w:pPr>
      <w:r>
        <w:rPr>
          <w:noProof/>
        </w:rPr>
        <w:lastRenderedPageBreak/>
        <w:drawing>
          <wp:anchor distT="0" distB="0" distL="114300" distR="114300" simplePos="0" relativeHeight="251671040" behindDoc="0" locked="0" layoutInCell="1" allowOverlap="1" wp14:anchorId="1726B365" wp14:editId="44FA9319">
            <wp:simplePos x="0" y="0"/>
            <wp:positionH relativeFrom="column">
              <wp:posOffset>4925683</wp:posOffset>
            </wp:positionH>
            <wp:positionV relativeFrom="paragraph">
              <wp:posOffset>-97323</wp:posOffset>
            </wp:positionV>
            <wp:extent cx="1981200" cy="717550"/>
            <wp:effectExtent l="0" t="0" r="0" b="0"/>
            <wp:wrapNone/>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717550"/>
                    </a:xfrm>
                    <a:prstGeom prst="rect">
                      <a:avLst/>
                    </a:prstGeom>
                    <a:noFill/>
                  </pic:spPr>
                </pic:pic>
              </a:graphicData>
            </a:graphic>
            <wp14:sizeRelH relativeFrom="page">
              <wp14:pctWidth>0</wp14:pctWidth>
            </wp14:sizeRelH>
            <wp14:sizeRelV relativeFrom="page">
              <wp14:pctHeight>0</wp14:pctHeight>
            </wp14:sizeRelV>
          </wp:anchor>
        </w:drawing>
      </w:r>
      <w:r w:rsidR="008261AF">
        <w:rPr>
          <w:sz w:val="60"/>
          <w:szCs w:val="60"/>
        </w:rPr>
        <w:t>Promotional Space</w:t>
      </w:r>
    </w:p>
    <w:p w14:paraId="688B5358" w14:textId="2DA2E454" w:rsidR="008261AF" w:rsidRDefault="008261AF" w:rsidP="003B1351">
      <w:pPr>
        <w:ind w:right="566"/>
        <w:rPr>
          <w:sz w:val="60"/>
          <w:szCs w:val="60"/>
        </w:rPr>
      </w:pPr>
      <w:r>
        <w:rPr>
          <w:sz w:val="60"/>
          <w:szCs w:val="60"/>
        </w:rPr>
        <w:t>Terms and Conditions</w:t>
      </w:r>
    </w:p>
    <w:p w14:paraId="66BBB5E9" w14:textId="77777777" w:rsidR="008261AF" w:rsidRDefault="008261AF" w:rsidP="003B1351">
      <w:pPr>
        <w:ind w:right="566"/>
        <w:jc w:val="center"/>
        <w:rPr>
          <w:b/>
          <w:sz w:val="22"/>
          <w:szCs w:val="22"/>
          <w:u w:val="single"/>
        </w:rPr>
      </w:pPr>
    </w:p>
    <w:p w14:paraId="5E985E47" w14:textId="77777777" w:rsidR="003B1351" w:rsidRPr="00296774" w:rsidRDefault="003B1351" w:rsidP="00296774">
      <w:pPr>
        <w:spacing w:line="276" w:lineRule="auto"/>
        <w:ind w:right="720"/>
        <w:textAlignment w:val="baseline"/>
        <w:rPr>
          <w:rFonts w:eastAsia="Calibri"/>
          <w:color w:val="000000"/>
          <w:sz w:val="22"/>
          <w:szCs w:val="22"/>
        </w:rPr>
      </w:pPr>
      <w:r w:rsidRPr="00296774">
        <w:rPr>
          <w:rFonts w:eastAsia="Calibri"/>
          <w:color w:val="000000"/>
          <w:sz w:val="22"/>
          <w:szCs w:val="22"/>
          <w:lang w:val="en-US"/>
        </w:rPr>
        <w:t>Promoters and event managers who wish to use the promotional spaces within the City Centre will need to comply with the following conditions:</w:t>
      </w:r>
    </w:p>
    <w:p w14:paraId="1665A941" w14:textId="77777777" w:rsidR="003B1351" w:rsidRPr="00296774" w:rsidRDefault="003B1351" w:rsidP="00296774">
      <w:pPr>
        <w:spacing w:before="216" w:line="276" w:lineRule="auto"/>
        <w:textAlignment w:val="baseline"/>
        <w:rPr>
          <w:rFonts w:eastAsia="Calibri"/>
          <w:b/>
          <w:color w:val="000000"/>
          <w:sz w:val="22"/>
          <w:szCs w:val="22"/>
        </w:rPr>
      </w:pPr>
      <w:r w:rsidRPr="00296774">
        <w:rPr>
          <w:rFonts w:eastAsia="Calibri"/>
          <w:b/>
          <w:color w:val="000000"/>
          <w:sz w:val="22"/>
          <w:szCs w:val="22"/>
          <w:lang w:val="en-US"/>
        </w:rPr>
        <w:t>Activities</w:t>
      </w:r>
    </w:p>
    <w:p w14:paraId="551AE5D3" w14:textId="032532D7" w:rsidR="003B1351" w:rsidRPr="00296774" w:rsidRDefault="003B1351" w:rsidP="00296774">
      <w:pPr>
        <w:spacing w:before="41" w:line="276" w:lineRule="auto"/>
        <w:textAlignment w:val="baseline"/>
        <w:rPr>
          <w:rFonts w:eastAsia="Calibri"/>
          <w:color w:val="000000"/>
          <w:spacing w:val="-3"/>
          <w:sz w:val="22"/>
          <w:szCs w:val="22"/>
        </w:rPr>
      </w:pPr>
      <w:r w:rsidRPr="00296774">
        <w:rPr>
          <w:rFonts w:eastAsia="Calibri"/>
          <w:color w:val="000000"/>
          <w:spacing w:val="-3"/>
          <w:sz w:val="22"/>
          <w:szCs w:val="22"/>
          <w:lang w:val="en-US"/>
        </w:rPr>
        <w:t xml:space="preserve">City of Wolverhampton Council </w:t>
      </w:r>
      <w:r w:rsidRPr="00296774">
        <w:rPr>
          <w:rFonts w:eastAsia="Calibri"/>
          <w:bCs/>
          <w:color w:val="000000"/>
          <w:spacing w:val="-3"/>
          <w:sz w:val="22"/>
          <w:szCs w:val="22"/>
          <w:lang w:val="en-US"/>
        </w:rPr>
        <w:t>must</w:t>
      </w:r>
      <w:r w:rsidRPr="00296774">
        <w:rPr>
          <w:rFonts w:eastAsia="Calibri"/>
          <w:color w:val="000000"/>
          <w:spacing w:val="-3"/>
          <w:sz w:val="22"/>
          <w:szCs w:val="22"/>
          <w:lang w:val="en-US"/>
        </w:rPr>
        <w:t xml:space="preserve"> approve all event activities and small-scale events </w:t>
      </w:r>
      <w:r w:rsidRPr="00296774">
        <w:rPr>
          <w:rFonts w:eastAsia="Calibri"/>
          <w:b/>
          <w:color w:val="000000"/>
          <w:spacing w:val="-3"/>
          <w:sz w:val="22"/>
          <w:szCs w:val="22"/>
          <w:lang w:val="en-US"/>
        </w:rPr>
        <w:t>in advance.</w:t>
      </w:r>
      <w:r w:rsidRPr="00296774">
        <w:rPr>
          <w:rFonts w:eastAsia="Calibri"/>
          <w:b/>
          <w:color w:val="000000"/>
          <w:spacing w:val="-3"/>
          <w:sz w:val="22"/>
          <w:szCs w:val="22"/>
          <w:u w:val="single"/>
          <w:lang w:val="en-US"/>
        </w:rPr>
        <w:t xml:space="preserve"> </w:t>
      </w:r>
    </w:p>
    <w:p w14:paraId="2003FFD9" w14:textId="77777777" w:rsidR="003B1351" w:rsidRPr="00296774" w:rsidRDefault="003B1351" w:rsidP="00296774">
      <w:pPr>
        <w:spacing w:before="15" w:line="276" w:lineRule="auto"/>
        <w:textAlignment w:val="baseline"/>
        <w:rPr>
          <w:rFonts w:eastAsia="Calibri"/>
          <w:color w:val="000000"/>
          <w:spacing w:val="-3"/>
          <w:sz w:val="22"/>
          <w:szCs w:val="22"/>
          <w:lang w:val="en-US"/>
        </w:rPr>
      </w:pPr>
    </w:p>
    <w:p w14:paraId="03EFA6DF" w14:textId="2BA5BF55" w:rsidR="003B1351" w:rsidRPr="00296774" w:rsidRDefault="003B1351" w:rsidP="00296774">
      <w:pPr>
        <w:spacing w:before="15" w:line="276" w:lineRule="auto"/>
        <w:textAlignment w:val="baseline"/>
        <w:rPr>
          <w:rFonts w:eastAsia="Calibri"/>
          <w:color w:val="000000"/>
          <w:spacing w:val="-3"/>
          <w:sz w:val="22"/>
          <w:szCs w:val="22"/>
          <w:lang w:val="en-US"/>
        </w:rPr>
      </w:pPr>
      <w:r w:rsidRPr="00296774">
        <w:rPr>
          <w:rFonts w:eastAsia="Calibri"/>
          <w:color w:val="000000"/>
          <w:spacing w:val="-3"/>
          <w:sz w:val="22"/>
          <w:szCs w:val="22"/>
          <w:lang w:val="en-US"/>
        </w:rPr>
        <w:t xml:space="preserve">The following activities are </w:t>
      </w:r>
      <w:r w:rsidRPr="00296774">
        <w:rPr>
          <w:rFonts w:eastAsia="Calibri"/>
          <w:b/>
          <w:iCs/>
          <w:color w:val="000000"/>
          <w:spacing w:val="-3"/>
          <w:sz w:val="22"/>
          <w:szCs w:val="22"/>
          <w:lang w:val="en-US"/>
        </w:rPr>
        <w:t>NOT</w:t>
      </w:r>
      <w:r w:rsidRPr="00296774">
        <w:rPr>
          <w:rFonts w:eastAsia="Calibri"/>
          <w:b/>
          <w:i/>
          <w:color w:val="000000"/>
          <w:spacing w:val="-3"/>
          <w:sz w:val="22"/>
          <w:szCs w:val="22"/>
          <w:lang w:val="en-US"/>
        </w:rPr>
        <w:t xml:space="preserve"> </w:t>
      </w:r>
      <w:r w:rsidRPr="00296774">
        <w:rPr>
          <w:rFonts w:eastAsia="Calibri"/>
          <w:color w:val="000000"/>
          <w:spacing w:val="-3"/>
          <w:sz w:val="22"/>
          <w:szCs w:val="22"/>
          <w:lang w:val="en-US"/>
        </w:rPr>
        <w:t xml:space="preserve">permitted; if in doubt please check with </w:t>
      </w:r>
      <w:r w:rsidR="006D5BC6" w:rsidRPr="00296774">
        <w:rPr>
          <w:rFonts w:eastAsia="Calibri"/>
          <w:color w:val="000000"/>
          <w:spacing w:val="-3"/>
          <w:sz w:val="22"/>
          <w:szCs w:val="22"/>
          <w:lang w:val="en-US"/>
        </w:rPr>
        <w:t xml:space="preserve">the Markets Service: </w:t>
      </w:r>
      <w:hyperlink r:id="rId10" w:history="1">
        <w:r w:rsidR="006D5BC6" w:rsidRPr="00296774">
          <w:rPr>
            <w:rStyle w:val="Hyperlink"/>
            <w:rFonts w:eastAsia="Calibri"/>
            <w:spacing w:val="-3"/>
            <w:sz w:val="22"/>
            <w:szCs w:val="22"/>
            <w:lang w:val="en-US"/>
          </w:rPr>
          <w:t>street.trading@wolverhampton.gov.uk</w:t>
        </w:r>
      </w:hyperlink>
    </w:p>
    <w:p w14:paraId="160CDD6D" w14:textId="77777777" w:rsidR="006D5BC6" w:rsidRPr="00296774" w:rsidRDefault="006D5BC6" w:rsidP="00296774">
      <w:pPr>
        <w:spacing w:before="15" w:line="276" w:lineRule="auto"/>
        <w:textAlignment w:val="baseline"/>
        <w:rPr>
          <w:rFonts w:eastAsia="Calibri"/>
          <w:color w:val="000000"/>
          <w:spacing w:val="-3"/>
          <w:sz w:val="22"/>
          <w:szCs w:val="22"/>
        </w:rPr>
      </w:pPr>
    </w:p>
    <w:p w14:paraId="1BE17CF9" w14:textId="77777777" w:rsidR="003B1351" w:rsidRPr="00296774" w:rsidRDefault="003B1351" w:rsidP="00296774">
      <w:pPr>
        <w:numPr>
          <w:ilvl w:val="0"/>
          <w:numId w:val="23"/>
        </w:numPr>
        <w:tabs>
          <w:tab w:val="clear" w:pos="360"/>
          <w:tab w:val="left" w:pos="284"/>
        </w:tabs>
        <w:spacing w:before="22" w:line="276" w:lineRule="auto"/>
        <w:ind w:left="792" w:hanging="792"/>
        <w:textAlignment w:val="baseline"/>
        <w:rPr>
          <w:rFonts w:eastAsia="Calibri"/>
          <w:color w:val="000000"/>
          <w:spacing w:val="-3"/>
          <w:sz w:val="22"/>
          <w:szCs w:val="22"/>
        </w:rPr>
      </w:pPr>
      <w:r w:rsidRPr="00296774">
        <w:rPr>
          <w:rFonts w:eastAsia="Calibri"/>
          <w:color w:val="000000"/>
          <w:spacing w:val="-3"/>
          <w:sz w:val="22"/>
          <w:szCs w:val="22"/>
          <w:lang w:val="en-US"/>
        </w:rPr>
        <w:t>Financial and legal services, Cash for gold.</w:t>
      </w:r>
    </w:p>
    <w:p w14:paraId="34842CA2" w14:textId="77777777" w:rsidR="003B1351" w:rsidRPr="00296774" w:rsidRDefault="003B1351" w:rsidP="00296774">
      <w:pPr>
        <w:numPr>
          <w:ilvl w:val="0"/>
          <w:numId w:val="23"/>
        </w:numPr>
        <w:tabs>
          <w:tab w:val="clear" w:pos="360"/>
          <w:tab w:val="left" w:pos="284"/>
        </w:tabs>
        <w:spacing w:before="42" w:line="276" w:lineRule="auto"/>
        <w:ind w:left="792" w:hanging="792"/>
        <w:textAlignment w:val="baseline"/>
        <w:rPr>
          <w:rFonts w:eastAsia="Calibri"/>
          <w:color w:val="000000"/>
          <w:spacing w:val="-3"/>
          <w:sz w:val="22"/>
          <w:szCs w:val="22"/>
        </w:rPr>
      </w:pPr>
      <w:r w:rsidRPr="00296774">
        <w:rPr>
          <w:rFonts w:eastAsia="Calibri"/>
          <w:color w:val="000000"/>
          <w:spacing w:val="-3"/>
          <w:sz w:val="22"/>
          <w:szCs w:val="22"/>
          <w:lang w:val="en-US"/>
        </w:rPr>
        <w:t>Firms offering No Win/No Fee/Accident claims services.</w:t>
      </w:r>
    </w:p>
    <w:p w14:paraId="4DB103F7" w14:textId="0E48DD49" w:rsidR="003B1351" w:rsidRPr="00296774" w:rsidRDefault="003B1351" w:rsidP="00296774">
      <w:pPr>
        <w:numPr>
          <w:ilvl w:val="0"/>
          <w:numId w:val="23"/>
        </w:numPr>
        <w:tabs>
          <w:tab w:val="clear" w:pos="360"/>
          <w:tab w:val="left" w:pos="284"/>
        </w:tabs>
        <w:spacing w:before="9" w:line="276" w:lineRule="auto"/>
        <w:ind w:left="284" w:right="864" w:hanging="284"/>
        <w:textAlignment w:val="baseline"/>
        <w:rPr>
          <w:rFonts w:eastAsia="Calibri"/>
          <w:color w:val="000000"/>
          <w:sz w:val="22"/>
          <w:szCs w:val="22"/>
        </w:rPr>
      </w:pPr>
      <w:r w:rsidRPr="00296774">
        <w:rPr>
          <w:rFonts w:eastAsia="Calibri"/>
          <w:color w:val="000000"/>
          <w:sz w:val="22"/>
          <w:szCs w:val="22"/>
          <w:lang w:val="en-US"/>
        </w:rPr>
        <w:t xml:space="preserve">The distribution of any leaflets within the promotional space </w:t>
      </w:r>
      <w:r w:rsidRPr="00296774">
        <w:rPr>
          <w:rFonts w:eastAsia="Calibri"/>
          <w:b/>
          <w:color w:val="000000"/>
          <w:sz w:val="22"/>
          <w:szCs w:val="22"/>
          <w:u w:val="single"/>
          <w:lang w:val="en-US"/>
        </w:rPr>
        <w:t>unless</w:t>
      </w:r>
      <w:r w:rsidRPr="00296774">
        <w:rPr>
          <w:rFonts w:eastAsia="Calibri"/>
          <w:color w:val="000000"/>
          <w:sz w:val="22"/>
          <w:szCs w:val="22"/>
          <w:lang w:val="en-US"/>
        </w:rPr>
        <w:t xml:space="preserve"> you have applied for a</w:t>
      </w:r>
      <w:r w:rsidR="00135F36" w:rsidRPr="00296774">
        <w:rPr>
          <w:rFonts w:eastAsia="Calibri"/>
          <w:color w:val="000000"/>
          <w:sz w:val="22"/>
          <w:szCs w:val="22"/>
          <w:lang w:val="en-US"/>
        </w:rPr>
        <w:t xml:space="preserve"> </w:t>
      </w:r>
      <w:r w:rsidRPr="00296774">
        <w:rPr>
          <w:rFonts w:eastAsia="Calibri"/>
          <w:color w:val="000000"/>
          <w:sz w:val="22"/>
          <w:szCs w:val="22"/>
          <w:lang w:val="en-US"/>
        </w:rPr>
        <w:t>Distribution of Free Printed Material Consent. These are available for short term use (£50 for a daily consent and £100 for a 7-day consent from</w:t>
      </w:r>
      <w:r w:rsidR="00625306">
        <w:rPr>
          <w:rFonts w:eastAsia="Calibri"/>
          <w:color w:val="000000"/>
          <w:sz w:val="22"/>
          <w:szCs w:val="22"/>
          <w:lang w:val="en-US"/>
        </w:rPr>
        <w:t xml:space="preserve"> </w:t>
      </w:r>
      <w:hyperlink r:id="rId11" w:history="1">
        <w:r w:rsidR="00625306" w:rsidRPr="00625306">
          <w:rPr>
            <w:rStyle w:val="Hyperlink"/>
            <w:rFonts w:eastAsia="Calibri"/>
            <w:sz w:val="22"/>
            <w:szCs w:val="22"/>
            <w:lang w:val="en-US"/>
          </w:rPr>
          <w:t>Licensing Services</w:t>
        </w:r>
      </w:hyperlink>
      <w:r w:rsidR="00625306">
        <w:rPr>
          <w:rFonts w:eastAsia="Calibri"/>
          <w:color w:val="000000"/>
          <w:sz w:val="22"/>
          <w:szCs w:val="22"/>
          <w:lang w:val="en-US"/>
        </w:rPr>
        <w:t>.</w:t>
      </w:r>
      <w:r w:rsidRPr="00296774">
        <w:rPr>
          <w:rFonts w:eastAsia="Calibri"/>
          <w:color w:val="000000"/>
          <w:sz w:val="22"/>
          <w:szCs w:val="22"/>
          <w:lang w:val="en-US"/>
        </w:rPr>
        <w:t xml:space="preserve"> </w:t>
      </w:r>
    </w:p>
    <w:p w14:paraId="1AF1EEA7" w14:textId="77777777" w:rsidR="003B1351" w:rsidRPr="00296774" w:rsidRDefault="003B1351" w:rsidP="00296774">
      <w:pPr>
        <w:numPr>
          <w:ilvl w:val="0"/>
          <w:numId w:val="23"/>
        </w:numPr>
        <w:tabs>
          <w:tab w:val="clear" w:pos="360"/>
          <w:tab w:val="left" w:pos="284"/>
        </w:tabs>
        <w:spacing w:before="9" w:line="276" w:lineRule="auto"/>
        <w:ind w:left="284" w:right="216" w:hanging="284"/>
        <w:textAlignment w:val="baseline"/>
        <w:rPr>
          <w:rFonts w:eastAsia="Calibri"/>
          <w:color w:val="000000"/>
          <w:sz w:val="22"/>
          <w:szCs w:val="22"/>
        </w:rPr>
      </w:pPr>
      <w:r w:rsidRPr="00296774">
        <w:rPr>
          <w:rFonts w:eastAsia="Calibri"/>
          <w:color w:val="000000"/>
          <w:sz w:val="22"/>
          <w:szCs w:val="22"/>
          <w:lang w:val="en-US"/>
        </w:rPr>
        <w:t>The use of posters/flyposting to promote events/activities - this will lead to the cancellation of your booking without refund and prosecution by Wolverhampton City Council.</w:t>
      </w:r>
    </w:p>
    <w:p w14:paraId="4E5D40ED" w14:textId="77777777" w:rsidR="003B1351" w:rsidRPr="00296774" w:rsidRDefault="003B1351" w:rsidP="00296774">
      <w:pPr>
        <w:numPr>
          <w:ilvl w:val="0"/>
          <w:numId w:val="23"/>
        </w:numPr>
        <w:tabs>
          <w:tab w:val="clear" w:pos="360"/>
          <w:tab w:val="left" w:pos="284"/>
        </w:tabs>
        <w:spacing w:before="42" w:line="276" w:lineRule="auto"/>
        <w:ind w:left="792" w:hanging="792"/>
        <w:textAlignment w:val="baseline"/>
        <w:rPr>
          <w:rFonts w:eastAsia="Calibri"/>
          <w:color w:val="000000"/>
          <w:spacing w:val="-3"/>
          <w:sz w:val="22"/>
          <w:szCs w:val="22"/>
        </w:rPr>
      </w:pPr>
      <w:r w:rsidRPr="00296774">
        <w:rPr>
          <w:rFonts w:eastAsia="Calibri"/>
          <w:color w:val="000000"/>
          <w:spacing w:val="-3"/>
          <w:sz w:val="22"/>
          <w:szCs w:val="22"/>
          <w:lang w:val="en-US"/>
        </w:rPr>
        <w:t>Direct debit charity collectors.</w:t>
      </w:r>
    </w:p>
    <w:p w14:paraId="6A90B024" w14:textId="77777777" w:rsidR="003B1351" w:rsidRPr="00296774" w:rsidRDefault="003B1351" w:rsidP="00296774">
      <w:pPr>
        <w:numPr>
          <w:ilvl w:val="0"/>
          <w:numId w:val="23"/>
        </w:numPr>
        <w:tabs>
          <w:tab w:val="clear" w:pos="360"/>
          <w:tab w:val="left" w:pos="284"/>
        </w:tabs>
        <w:spacing w:before="38" w:line="276" w:lineRule="auto"/>
        <w:ind w:left="792" w:hanging="792"/>
        <w:textAlignment w:val="baseline"/>
        <w:rPr>
          <w:rFonts w:eastAsia="Calibri"/>
          <w:color w:val="000000"/>
          <w:spacing w:val="-3"/>
          <w:sz w:val="22"/>
          <w:szCs w:val="22"/>
        </w:rPr>
      </w:pPr>
      <w:r w:rsidRPr="00296774">
        <w:rPr>
          <w:rFonts w:eastAsia="Calibri"/>
          <w:color w:val="000000"/>
          <w:spacing w:val="-3"/>
          <w:sz w:val="22"/>
          <w:szCs w:val="22"/>
          <w:lang w:val="en-US"/>
        </w:rPr>
        <w:t>Promotions of tobacco, vaping, alcohol, gambling, sex establishments.</w:t>
      </w:r>
    </w:p>
    <w:p w14:paraId="4BC2526F" w14:textId="77777777" w:rsidR="003B1351" w:rsidRPr="00296774" w:rsidRDefault="003B1351" w:rsidP="00296774">
      <w:pPr>
        <w:numPr>
          <w:ilvl w:val="0"/>
          <w:numId w:val="23"/>
        </w:numPr>
        <w:tabs>
          <w:tab w:val="clear" w:pos="360"/>
          <w:tab w:val="left" w:pos="284"/>
        </w:tabs>
        <w:spacing w:before="37" w:line="276" w:lineRule="auto"/>
        <w:ind w:left="792" w:hanging="792"/>
        <w:textAlignment w:val="baseline"/>
        <w:rPr>
          <w:rFonts w:eastAsia="Calibri"/>
          <w:color w:val="000000"/>
          <w:spacing w:val="-3"/>
          <w:sz w:val="22"/>
          <w:szCs w:val="22"/>
        </w:rPr>
      </w:pPr>
      <w:r w:rsidRPr="00296774">
        <w:rPr>
          <w:rFonts w:eastAsia="Calibri"/>
          <w:color w:val="000000"/>
          <w:spacing w:val="-3"/>
          <w:sz w:val="22"/>
          <w:szCs w:val="22"/>
          <w:lang w:val="en-US"/>
        </w:rPr>
        <w:t>Distribution of alcohol even if free.</w:t>
      </w:r>
    </w:p>
    <w:p w14:paraId="78E141BD" w14:textId="77777777" w:rsidR="003B1351" w:rsidRPr="00296774" w:rsidRDefault="003B1351" w:rsidP="00296774">
      <w:pPr>
        <w:numPr>
          <w:ilvl w:val="0"/>
          <w:numId w:val="23"/>
        </w:numPr>
        <w:tabs>
          <w:tab w:val="clear" w:pos="360"/>
          <w:tab w:val="left" w:pos="284"/>
        </w:tabs>
        <w:spacing w:before="43" w:line="276" w:lineRule="auto"/>
        <w:ind w:left="792" w:hanging="792"/>
        <w:textAlignment w:val="baseline"/>
        <w:rPr>
          <w:rFonts w:eastAsia="Calibri"/>
          <w:color w:val="000000"/>
          <w:spacing w:val="-3"/>
          <w:sz w:val="22"/>
          <w:szCs w:val="22"/>
        </w:rPr>
      </w:pPr>
      <w:r w:rsidRPr="00296774">
        <w:rPr>
          <w:rFonts w:eastAsia="Calibri"/>
          <w:color w:val="000000"/>
          <w:spacing w:val="-3"/>
          <w:sz w:val="22"/>
          <w:szCs w:val="22"/>
          <w:lang w:val="en-US"/>
        </w:rPr>
        <w:t>Use of any amplification devices.</w:t>
      </w:r>
    </w:p>
    <w:p w14:paraId="74A3F28F" w14:textId="77777777" w:rsidR="003B1351" w:rsidRPr="00296774" w:rsidRDefault="003B1351" w:rsidP="00296774">
      <w:pPr>
        <w:numPr>
          <w:ilvl w:val="0"/>
          <w:numId w:val="23"/>
        </w:numPr>
        <w:tabs>
          <w:tab w:val="clear" w:pos="360"/>
          <w:tab w:val="left" w:pos="284"/>
        </w:tabs>
        <w:spacing w:before="38" w:line="276" w:lineRule="auto"/>
        <w:ind w:left="792" w:hanging="792"/>
        <w:textAlignment w:val="baseline"/>
        <w:rPr>
          <w:rFonts w:eastAsia="Calibri"/>
          <w:color w:val="000000"/>
          <w:spacing w:val="-3"/>
          <w:sz w:val="22"/>
          <w:szCs w:val="22"/>
        </w:rPr>
      </w:pPr>
      <w:r w:rsidRPr="00296774">
        <w:rPr>
          <w:rFonts w:eastAsia="Calibri"/>
          <w:color w:val="000000"/>
          <w:spacing w:val="-3"/>
          <w:sz w:val="22"/>
          <w:szCs w:val="22"/>
          <w:lang w:val="en-US"/>
        </w:rPr>
        <w:t>Religious, Political or Extremist.</w:t>
      </w:r>
    </w:p>
    <w:p w14:paraId="509D3E60" w14:textId="77777777" w:rsidR="003B1351" w:rsidRPr="00296774" w:rsidRDefault="003B1351" w:rsidP="00296774">
      <w:pPr>
        <w:numPr>
          <w:ilvl w:val="0"/>
          <w:numId w:val="23"/>
        </w:numPr>
        <w:tabs>
          <w:tab w:val="clear" w:pos="360"/>
          <w:tab w:val="left" w:pos="284"/>
        </w:tabs>
        <w:spacing w:before="42" w:line="276" w:lineRule="auto"/>
        <w:ind w:left="792" w:hanging="792"/>
        <w:textAlignment w:val="baseline"/>
        <w:rPr>
          <w:rFonts w:eastAsia="Calibri"/>
          <w:color w:val="000000"/>
          <w:spacing w:val="-3"/>
          <w:sz w:val="22"/>
          <w:szCs w:val="22"/>
        </w:rPr>
      </w:pPr>
      <w:r w:rsidRPr="00296774">
        <w:rPr>
          <w:rFonts w:eastAsia="Calibri"/>
          <w:color w:val="000000"/>
          <w:spacing w:val="-3"/>
          <w:sz w:val="22"/>
          <w:szCs w:val="22"/>
          <w:lang w:val="en-US"/>
        </w:rPr>
        <w:t>Sales and/or exchange/collection of monies or personal finance details.</w:t>
      </w:r>
    </w:p>
    <w:p w14:paraId="3B6ECE67" w14:textId="209286DD" w:rsidR="003B1351" w:rsidRPr="00296774" w:rsidRDefault="003B1351" w:rsidP="00296774">
      <w:pPr>
        <w:numPr>
          <w:ilvl w:val="0"/>
          <w:numId w:val="23"/>
        </w:numPr>
        <w:tabs>
          <w:tab w:val="clear" w:pos="360"/>
          <w:tab w:val="left" w:pos="284"/>
        </w:tabs>
        <w:spacing w:before="9" w:line="276" w:lineRule="auto"/>
        <w:ind w:left="284" w:right="720" w:hanging="284"/>
        <w:textAlignment w:val="baseline"/>
        <w:rPr>
          <w:rFonts w:eastAsia="Calibri"/>
          <w:color w:val="000000"/>
          <w:sz w:val="22"/>
          <w:szCs w:val="22"/>
        </w:rPr>
      </w:pPr>
      <w:r w:rsidRPr="00296774">
        <w:rPr>
          <w:rFonts w:eastAsia="Calibri"/>
          <w:color w:val="000000"/>
          <w:sz w:val="22"/>
          <w:szCs w:val="22"/>
          <w:lang w:val="en-US"/>
        </w:rPr>
        <w:t>Sale of anything from the promotional space – contact</w:t>
      </w:r>
      <w:r w:rsidR="00D72F8F">
        <w:rPr>
          <w:rFonts w:eastAsia="Calibri"/>
          <w:color w:val="000000"/>
          <w:sz w:val="22"/>
          <w:szCs w:val="22"/>
          <w:lang w:val="en-US"/>
        </w:rPr>
        <w:t xml:space="preserve"> </w:t>
      </w:r>
      <w:hyperlink r:id="rId12" w:history="1">
        <w:r w:rsidR="00D72F8F" w:rsidRPr="001E2012">
          <w:rPr>
            <w:rStyle w:val="Hyperlink"/>
            <w:rFonts w:eastAsia="Calibri"/>
            <w:sz w:val="22"/>
            <w:szCs w:val="22"/>
            <w:lang w:val="en-US"/>
          </w:rPr>
          <w:t>licensing@wolverhampton.gov.uk</w:t>
        </w:r>
      </w:hyperlink>
      <w:r w:rsidR="00D72F8F">
        <w:rPr>
          <w:rFonts w:eastAsia="Calibri"/>
          <w:color w:val="000000"/>
          <w:sz w:val="22"/>
          <w:szCs w:val="22"/>
          <w:lang w:val="en-US"/>
        </w:rPr>
        <w:t xml:space="preserve"> </w:t>
      </w:r>
    </w:p>
    <w:p w14:paraId="24F123FB" w14:textId="77777777" w:rsidR="003B1351" w:rsidRPr="00296774" w:rsidRDefault="003B1351" w:rsidP="00296774">
      <w:pPr>
        <w:numPr>
          <w:ilvl w:val="0"/>
          <w:numId w:val="23"/>
        </w:numPr>
        <w:tabs>
          <w:tab w:val="clear" w:pos="360"/>
          <w:tab w:val="left" w:pos="284"/>
        </w:tabs>
        <w:spacing w:before="9" w:line="276" w:lineRule="auto"/>
        <w:ind w:left="284" w:right="216" w:hanging="284"/>
        <w:textAlignment w:val="baseline"/>
        <w:rPr>
          <w:rFonts w:eastAsia="Calibri"/>
          <w:color w:val="000000"/>
          <w:sz w:val="22"/>
          <w:szCs w:val="22"/>
        </w:rPr>
      </w:pPr>
      <w:r w:rsidRPr="00296774">
        <w:rPr>
          <w:rFonts w:eastAsia="Calibri"/>
          <w:color w:val="000000"/>
          <w:sz w:val="22"/>
          <w:szCs w:val="22"/>
          <w:lang w:val="en-US"/>
        </w:rPr>
        <w:t xml:space="preserve">The promoter is responsible for ensuring that </w:t>
      </w:r>
      <w:r w:rsidRPr="00296774">
        <w:rPr>
          <w:rFonts w:eastAsia="Calibri"/>
          <w:b/>
          <w:color w:val="000000"/>
          <w:sz w:val="22"/>
          <w:szCs w:val="22"/>
          <w:lang w:val="en-US"/>
        </w:rPr>
        <w:t xml:space="preserve">all </w:t>
      </w:r>
      <w:r w:rsidRPr="00296774">
        <w:rPr>
          <w:rFonts w:eastAsia="Calibri"/>
          <w:color w:val="000000"/>
          <w:sz w:val="22"/>
          <w:szCs w:val="22"/>
          <w:lang w:val="en-US"/>
        </w:rPr>
        <w:t xml:space="preserve">necessary </w:t>
      </w:r>
      <w:proofErr w:type="spellStart"/>
      <w:r w:rsidRPr="00296774">
        <w:rPr>
          <w:rFonts w:eastAsia="Calibri"/>
          <w:color w:val="000000"/>
          <w:sz w:val="22"/>
          <w:szCs w:val="22"/>
          <w:lang w:val="en-US"/>
        </w:rPr>
        <w:t>licences</w:t>
      </w:r>
      <w:proofErr w:type="spellEnd"/>
      <w:r w:rsidRPr="00296774">
        <w:rPr>
          <w:rFonts w:eastAsia="Calibri"/>
          <w:color w:val="000000"/>
          <w:sz w:val="22"/>
          <w:szCs w:val="22"/>
          <w:lang w:val="en-US"/>
        </w:rPr>
        <w:t xml:space="preserve"> for the promotion are obtained and approved by Licensing or Transportation (Network Coordination) Services prior to the event.</w:t>
      </w:r>
    </w:p>
    <w:p w14:paraId="1ACBE0CF" w14:textId="5CC2D543" w:rsidR="003B1351" w:rsidRPr="00296774" w:rsidRDefault="003B1351" w:rsidP="00296774">
      <w:pPr>
        <w:numPr>
          <w:ilvl w:val="0"/>
          <w:numId w:val="23"/>
        </w:numPr>
        <w:tabs>
          <w:tab w:val="clear" w:pos="360"/>
          <w:tab w:val="left" w:pos="284"/>
        </w:tabs>
        <w:spacing w:before="42" w:line="276" w:lineRule="auto"/>
        <w:ind w:left="792" w:hanging="792"/>
        <w:textAlignment w:val="baseline"/>
        <w:rPr>
          <w:rFonts w:eastAsia="Calibri"/>
          <w:b/>
          <w:sz w:val="22"/>
          <w:szCs w:val="22"/>
        </w:rPr>
      </w:pPr>
      <w:r w:rsidRPr="00296774">
        <w:rPr>
          <w:rFonts w:eastAsia="Calibri"/>
          <w:b/>
          <w:sz w:val="22"/>
          <w:szCs w:val="22"/>
          <w:lang w:val="en-US"/>
        </w:rPr>
        <w:t xml:space="preserve">Promoter must not encroach outside of the permitted area. </w:t>
      </w:r>
    </w:p>
    <w:p w14:paraId="42F67EEA" w14:textId="77777777" w:rsidR="00135F36" w:rsidRPr="00296774" w:rsidRDefault="00135F36" w:rsidP="00296774">
      <w:pPr>
        <w:tabs>
          <w:tab w:val="left" w:pos="284"/>
        </w:tabs>
        <w:spacing w:before="42" w:line="276" w:lineRule="auto"/>
        <w:ind w:left="792"/>
        <w:textAlignment w:val="baseline"/>
        <w:rPr>
          <w:rFonts w:eastAsia="Calibri"/>
          <w:b/>
          <w:color w:val="FF0000"/>
          <w:sz w:val="22"/>
          <w:szCs w:val="22"/>
        </w:rPr>
      </w:pPr>
    </w:p>
    <w:p w14:paraId="1A7C24AB" w14:textId="77777777" w:rsidR="003B1351" w:rsidRPr="00296774" w:rsidRDefault="003B1351" w:rsidP="00296774">
      <w:pPr>
        <w:tabs>
          <w:tab w:val="left" w:pos="284"/>
        </w:tabs>
        <w:spacing w:before="38" w:line="276" w:lineRule="auto"/>
        <w:ind w:left="432" w:hanging="432"/>
        <w:textAlignment w:val="baseline"/>
        <w:rPr>
          <w:rFonts w:eastAsia="Calibri"/>
          <w:b/>
          <w:color w:val="000000"/>
          <w:sz w:val="22"/>
          <w:szCs w:val="22"/>
        </w:rPr>
      </w:pPr>
      <w:r w:rsidRPr="00296774">
        <w:rPr>
          <w:rFonts w:eastAsia="Calibri"/>
          <w:b/>
          <w:color w:val="000000"/>
          <w:sz w:val="22"/>
          <w:szCs w:val="22"/>
          <w:lang w:val="en-US"/>
        </w:rPr>
        <w:t>Locations and Timings</w:t>
      </w:r>
    </w:p>
    <w:p w14:paraId="279761D4" w14:textId="77777777" w:rsidR="003B1351" w:rsidRPr="00296774" w:rsidRDefault="003B1351" w:rsidP="00296774">
      <w:pPr>
        <w:numPr>
          <w:ilvl w:val="0"/>
          <w:numId w:val="23"/>
        </w:numPr>
        <w:tabs>
          <w:tab w:val="clear" w:pos="360"/>
          <w:tab w:val="left" w:pos="284"/>
        </w:tabs>
        <w:spacing w:before="14" w:line="276" w:lineRule="auto"/>
        <w:ind w:left="284" w:right="216" w:hanging="284"/>
        <w:textAlignment w:val="baseline"/>
        <w:rPr>
          <w:rFonts w:eastAsia="Calibri"/>
          <w:color w:val="000000"/>
          <w:sz w:val="22"/>
          <w:szCs w:val="22"/>
        </w:rPr>
      </w:pPr>
      <w:r w:rsidRPr="00296774">
        <w:rPr>
          <w:rFonts w:eastAsia="Calibri"/>
          <w:color w:val="000000"/>
          <w:sz w:val="22"/>
          <w:szCs w:val="22"/>
          <w:lang w:val="en-US"/>
        </w:rPr>
        <w:t>All promotions and activities must take place in the promotional space specified; any obstruction outside of this area will be required to be removed. Maps and plans will be provided.</w:t>
      </w:r>
    </w:p>
    <w:p w14:paraId="7590D436" w14:textId="77CDE75E" w:rsidR="003B1351" w:rsidRPr="00296774" w:rsidRDefault="003B1351" w:rsidP="00296774">
      <w:pPr>
        <w:numPr>
          <w:ilvl w:val="0"/>
          <w:numId w:val="23"/>
        </w:numPr>
        <w:tabs>
          <w:tab w:val="clear" w:pos="360"/>
          <w:tab w:val="left" w:pos="284"/>
        </w:tabs>
        <w:spacing w:before="38" w:line="276" w:lineRule="auto"/>
        <w:ind w:left="792" w:hanging="792"/>
        <w:textAlignment w:val="baseline"/>
        <w:rPr>
          <w:rFonts w:eastAsia="Calibri"/>
          <w:color w:val="000000"/>
          <w:spacing w:val="-3"/>
          <w:sz w:val="22"/>
          <w:szCs w:val="22"/>
        </w:rPr>
      </w:pPr>
      <w:r w:rsidRPr="00296774">
        <w:rPr>
          <w:rFonts w:eastAsia="Calibri"/>
          <w:color w:val="000000"/>
          <w:spacing w:val="-3"/>
          <w:sz w:val="22"/>
          <w:szCs w:val="22"/>
          <w:lang w:val="en-US"/>
        </w:rPr>
        <w:t>Promotional activities will normally be allowed between the hours of 08</w:t>
      </w:r>
      <w:r w:rsidR="00135F36" w:rsidRPr="00296774">
        <w:rPr>
          <w:rFonts w:eastAsia="Calibri"/>
          <w:color w:val="000000"/>
          <w:spacing w:val="-3"/>
          <w:sz w:val="22"/>
          <w:szCs w:val="22"/>
          <w:lang w:val="en-US"/>
        </w:rPr>
        <w:t>:</w:t>
      </w:r>
      <w:r w:rsidRPr="00296774">
        <w:rPr>
          <w:rFonts w:eastAsia="Calibri"/>
          <w:color w:val="000000"/>
          <w:spacing w:val="-3"/>
          <w:sz w:val="22"/>
          <w:szCs w:val="22"/>
          <w:lang w:val="en-US"/>
        </w:rPr>
        <w:t>30</w:t>
      </w:r>
      <w:r w:rsidR="00135F36" w:rsidRPr="00296774">
        <w:rPr>
          <w:rFonts w:eastAsia="Calibri"/>
          <w:color w:val="000000"/>
          <w:spacing w:val="-3"/>
          <w:sz w:val="22"/>
          <w:szCs w:val="22"/>
          <w:lang w:val="en-US"/>
        </w:rPr>
        <w:t xml:space="preserve"> hours</w:t>
      </w:r>
      <w:r w:rsidRPr="00296774">
        <w:rPr>
          <w:rFonts w:eastAsia="Calibri"/>
          <w:color w:val="000000"/>
          <w:spacing w:val="-3"/>
          <w:sz w:val="22"/>
          <w:szCs w:val="22"/>
          <w:lang w:val="en-US"/>
        </w:rPr>
        <w:t xml:space="preserve"> – </w:t>
      </w:r>
      <w:r w:rsidR="00135F36" w:rsidRPr="00296774">
        <w:rPr>
          <w:rFonts w:eastAsia="Calibri"/>
          <w:color w:val="000000"/>
          <w:spacing w:val="-3"/>
          <w:sz w:val="22"/>
          <w:szCs w:val="22"/>
          <w:lang w:val="en-US"/>
        </w:rPr>
        <w:t>17:</w:t>
      </w:r>
      <w:r w:rsidRPr="00296774">
        <w:rPr>
          <w:rFonts w:eastAsia="Calibri"/>
          <w:color w:val="000000"/>
          <w:spacing w:val="-3"/>
          <w:sz w:val="22"/>
          <w:szCs w:val="22"/>
          <w:lang w:val="en-US"/>
        </w:rPr>
        <w:t>00</w:t>
      </w:r>
      <w:r w:rsidR="00135F36" w:rsidRPr="00296774">
        <w:rPr>
          <w:rFonts w:eastAsia="Calibri"/>
          <w:color w:val="000000"/>
          <w:spacing w:val="-3"/>
          <w:sz w:val="22"/>
          <w:szCs w:val="22"/>
          <w:lang w:val="en-US"/>
        </w:rPr>
        <w:t xml:space="preserve"> hours</w:t>
      </w:r>
    </w:p>
    <w:p w14:paraId="5029FF6C" w14:textId="77777777" w:rsidR="003B1351" w:rsidRPr="00296774" w:rsidRDefault="003B1351" w:rsidP="00296774">
      <w:pPr>
        <w:numPr>
          <w:ilvl w:val="0"/>
          <w:numId w:val="23"/>
        </w:numPr>
        <w:tabs>
          <w:tab w:val="clear" w:pos="360"/>
          <w:tab w:val="left" w:pos="284"/>
        </w:tabs>
        <w:spacing w:before="42" w:line="276" w:lineRule="auto"/>
        <w:ind w:left="792" w:hanging="792"/>
        <w:textAlignment w:val="baseline"/>
        <w:rPr>
          <w:rFonts w:eastAsia="Calibri"/>
          <w:color w:val="000000"/>
          <w:spacing w:val="-3"/>
          <w:sz w:val="22"/>
          <w:szCs w:val="22"/>
        </w:rPr>
      </w:pPr>
      <w:r w:rsidRPr="00296774">
        <w:rPr>
          <w:rFonts w:eastAsia="Calibri"/>
          <w:color w:val="000000"/>
          <w:spacing w:val="-3"/>
          <w:sz w:val="22"/>
          <w:szCs w:val="22"/>
          <w:lang w:val="en-US"/>
        </w:rPr>
        <w:t>Additional vehicles will not be allowed to park on site.</w:t>
      </w:r>
    </w:p>
    <w:p w14:paraId="33A9EA4E" w14:textId="77777777" w:rsidR="00135F36" w:rsidRPr="00296774" w:rsidRDefault="003B1351" w:rsidP="00296774">
      <w:pPr>
        <w:numPr>
          <w:ilvl w:val="0"/>
          <w:numId w:val="23"/>
        </w:numPr>
        <w:tabs>
          <w:tab w:val="clear" w:pos="360"/>
          <w:tab w:val="left" w:pos="284"/>
        </w:tabs>
        <w:spacing w:before="9" w:line="276" w:lineRule="auto"/>
        <w:ind w:left="792" w:right="216" w:hanging="792"/>
        <w:textAlignment w:val="baseline"/>
        <w:rPr>
          <w:rFonts w:eastAsia="Calibri"/>
          <w:color w:val="000000"/>
          <w:sz w:val="22"/>
          <w:szCs w:val="22"/>
        </w:rPr>
      </w:pPr>
      <w:r w:rsidRPr="00296774">
        <w:rPr>
          <w:rFonts w:eastAsia="Calibri"/>
          <w:color w:val="000000"/>
          <w:sz w:val="22"/>
          <w:szCs w:val="22"/>
          <w:lang w:val="en-US"/>
        </w:rPr>
        <w:t xml:space="preserve">Promoters shall remove any vehicle or all or part of the promotion’s activity for an </w:t>
      </w:r>
      <w:r w:rsidR="00135F36" w:rsidRPr="00296774">
        <w:rPr>
          <w:rFonts w:eastAsia="Calibri"/>
          <w:color w:val="000000"/>
          <w:sz w:val="22"/>
          <w:szCs w:val="22"/>
          <w:lang w:val="en-US"/>
        </w:rPr>
        <w:t>identified</w:t>
      </w:r>
      <w:r w:rsidRPr="00296774">
        <w:rPr>
          <w:rFonts w:eastAsia="Calibri"/>
          <w:color w:val="000000"/>
          <w:sz w:val="22"/>
          <w:szCs w:val="22"/>
          <w:lang w:val="en-US"/>
        </w:rPr>
        <w:t xml:space="preserve"> period</w:t>
      </w:r>
    </w:p>
    <w:p w14:paraId="7638A9F9" w14:textId="31F23361" w:rsidR="003B1351" w:rsidRPr="00296774" w:rsidRDefault="003B1351" w:rsidP="00296774">
      <w:pPr>
        <w:tabs>
          <w:tab w:val="left" w:pos="284"/>
        </w:tabs>
        <w:spacing w:before="9" w:line="276" w:lineRule="auto"/>
        <w:ind w:left="792" w:right="216" w:hanging="508"/>
        <w:textAlignment w:val="baseline"/>
        <w:rPr>
          <w:rFonts w:eastAsia="Calibri"/>
          <w:color w:val="000000"/>
          <w:sz w:val="22"/>
          <w:szCs w:val="22"/>
        </w:rPr>
      </w:pPr>
      <w:r w:rsidRPr="00296774">
        <w:rPr>
          <w:rFonts w:eastAsia="Calibri"/>
          <w:color w:val="000000"/>
          <w:sz w:val="22"/>
          <w:szCs w:val="22"/>
          <w:lang w:val="en-US"/>
        </w:rPr>
        <w:t xml:space="preserve">at the request of an </w:t>
      </w:r>
      <w:proofErr w:type="spellStart"/>
      <w:r w:rsidRPr="00296774">
        <w:rPr>
          <w:rFonts w:eastAsia="Calibri"/>
          <w:color w:val="000000"/>
          <w:sz w:val="22"/>
          <w:szCs w:val="22"/>
          <w:lang w:val="en-US"/>
        </w:rPr>
        <w:t>authorised</w:t>
      </w:r>
      <w:proofErr w:type="spellEnd"/>
      <w:r w:rsidRPr="00296774">
        <w:rPr>
          <w:rFonts w:eastAsia="Calibri"/>
          <w:color w:val="000000"/>
          <w:sz w:val="22"/>
          <w:szCs w:val="22"/>
          <w:lang w:val="en-US"/>
        </w:rPr>
        <w:t xml:space="preserve"> officer of the Council or a police officer.</w:t>
      </w:r>
    </w:p>
    <w:p w14:paraId="76DDAA31" w14:textId="28FFCD33" w:rsidR="003B1351" w:rsidRPr="00296774" w:rsidRDefault="002658DD" w:rsidP="002658DD">
      <w:pPr>
        <w:numPr>
          <w:ilvl w:val="0"/>
          <w:numId w:val="23"/>
        </w:numPr>
        <w:tabs>
          <w:tab w:val="clear" w:pos="360"/>
          <w:tab w:val="left" w:pos="284"/>
        </w:tabs>
        <w:spacing w:before="37" w:line="276" w:lineRule="auto"/>
        <w:ind w:left="284" w:hanging="284"/>
        <w:textAlignment w:val="baseline"/>
        <w:rPr>
          <w:rFonts w:eastAsia="Calibri"/>
          <w:bCs/>
          <w:spacing w:val="-1"/>
          <w:sz w:val="22"/>
          <w:szCs w:val="22"/>
        </w:rPr>
      </w:pPr>
      <w:r>
        <w:rPr>
          <w:rFonts w:eastAsia="Calibri"/>
          <w:bCs/>
          <w:spacing w:val="-1"/>
          <w:sz w:val="22"/>
          <w:szCs w:val="22"/>
          <w:lang w:val="en-US"/>
        </w:rPr>
        <w:t xml:space="preserve">For </w:t>
      </w:r>
      <w:r w:rsidR="003B1351" w:rsidRPr="00296774">
        <w:rPr>
          <w:rFonts w:eastAsia="Calibri"/>
          <w:bCs/>
          <w:spacing w:val="-1"/>
          <w:sz w:val="22"/>
          <w:szCs w:val="22"/>
          <w:lang w:val="en-US"/>
        </w:rPr>
        <w:t xml:space="preserve">Car Parking </w:t>
      </w:r>
      <w:r>
        <w:rPr>
          <w:rFonts w:eastAsia="Calibri"/>
          <w:bCs/>
          <w:spacing w:val="-1"/>
          <w:sz w:val="22"/>
          <w:szCs w:val="22"/>
          <w:lang w:val="en-US"/>
        </w:rPr>
        <w:t>information v</w:t>
      </w:r>
      <w:r w:rsidR="003B1351" w:rsidRPr="00296774">
        <w:rPr>
          <w:rFonts w:eastAsia="Calibri"/>
          <w:bCs/>
          <w:spacing w:val="-1"/>
          <w:sz w:val="22"/>
          <w:szCs w:val="22"/>
          <w:lang w:val="en-US"/>
        </w:rPr>
        <w:t>isit</w:t>
      </w:r>
      <w:hyperlink r:id="rId13">
        <w:r w:rsidR="003B1351" w:rsidRPr="00D72F8F">
          <w:rPr>
            <w:rFonts w:eastAsia="Calibri"/>
            <w:bCs/>
            <w:spacing w:val="-1"/>
            <w:sz w:val="22"/>
            <w:szCs w:val="22"/>
            <w:lang w:val="en-US"/>
          </w:rPr>
          <w:t xml:space="preserve"> </w:t>
        </w:r>
      </w:hyperlink>
      <w:hyperlink r:id="rId14" w:history="1">
        <w:r w:rsidRPr="001E2012">
          <w:rPr>
            <w:rStyle w:val="Hyperlink"/>
            <w:rFonts w:eastAsia="Calibri"/>
            <w:bCs/>
            <w:spacing w:val="-1"/>
            <w:sz w:val="22"/>
            <w:szCs w:val="22"/>
            <w:lang w:val="en-US"/>
          </w:rPr>
          <w:t>www.wolverhampton.gov.uk/parking</w:t>
        </w:r>
      </w:hyperlink>
      <w:hyperlink r:id="rId15">
        <w:r w:rsidR="003B1351" w:rsidRPr="00D72F8F">
          <w:rPr>
            <w:rFonts w:eastAsia="Calibri"/>
            <w:bCs/>
            <w:spacing w:val="-1"/>
            <w:sz w:val="22"/>
            <w:szCs w:val="22"/>
            <w:lang w:val="en-US"/>
          </w:rPr>
          <w:t xml:space="preserve"> </w:t>
        </w:r>
      </w:hyperlink>
      <w:r w:rsidR="003B1351" w:rsidRPr="00296774">
        <w:rPr>
          <w:rFonts w:eastAsia="Calibri"/>
          <w:bCs/>
          <w:spacing w:val="-1"/>
          <w:sz w:val="22"/>
          <w:szCs w:val="22"/>
          <w:lang w:val="en-US"/>
        </w:rPr>
        <w:t>Please be mindful of height</w:t>
      </w:r>
      <w:r>
        <w:rPr>
          <w:rFonts w:eastAsia="Calibri"/>
          <w:bCs/>
          <w:spacing w:val="-1"/>
          <w:sz w:val="22"/>
          <w:szCs w:val="22"/>
          <w:lang w:val="en-US"/>
        </w:rPr>
        <w:t xml:space="preserve"> </w:t>
      </w:r>
      <w:r w:rsidR="003B1351" w:rsidRPr="00296774">
        <w:rPr>
          <w:rFonts w:eastAsia="Calibri"/>
          <w:bCs/>
          <w:spacing w:val="-1"/>
          <w:sz w:val="22"/>
          <w:szCs w:val="22"/>
          <w:lang w:val="en-US"/>
        </w:rPr>
        <w:t>restrictions.</w:t>
      </w:r>
    </w:p>
    <w:p w14:paraId="1702E2B7" w14:textId="6A1029BA" w:rsidR="00135F36" w:rsidRPr="00296774" w:rsidRDefault="002658DD" w:rsidP="00296774">
      <w:pPr>
        <w:numPr>
          <w:ilvl w:val="0"/>
          <w:numId w:val="23"/>
        </w:numPr>
        <w:tabs>
          <w:tab w:val="clear" w:pos="360"/>
          <w:tab w:val="left" w:pos="284"/>
        </w:tabs>
        <w:spacing w:before="42" w:line="276" w:lineRule="auto"/>
        <w:ind w:left="792" w:hanging="792"/>
        <w:textAlignment w:val="baseline"/>
        <w:rPr>
          <w:rFonts w:eastAsia="Calibri"/>
          <w:bCs/>
          <w:spacing w:val="-2"/>
          <w:sz w:val="22"/>
          <w:szCs w:val="22"/>
        </w:rPr>
      </w:pPr>
      <w:r>
        <w:rPr>
          <w:rFonts w:eastAsia="Calibri"/>
          <w:bCs/>
          <w:spacing w:val="-2"/>
          <w:sz w:val="22"/>
          <w:szCs w:val="22"/>
          <w:lang w:val="en-US"/>
        </w:rPr>
        <w:t xml:space="preserve">For </w:t>
      </w:r>
      <w:r w:rsidR="003B1351" w:rsidRPr="00296774">
        <w:rPr>
          <w:rFonts w:eastAsia="Calibri"/>
          <w:bCs/>
          <w:spacing w:val="-2"/>
          <w:sz w:val="22"/>
          <w:szCs w:val="22"/>
          <w:lang w:val="en-US"/>
        </w:rPr>
        <w:t>Bus Lane Enforcement</w:t>
      </w:r>
      <w:r>
        <w:rPr>
          <w:rFonts w:eastAsia="Calibri"/>
          <w:bCs/>
          <w:spacing w:val="-2"/>
          <w:sz w:val="22"/>
          <w:szCs w:val="22"/>
          <w:lang w:val="en-US"/>
        </w:rPr>
        <w:t xml:space="preserve"> information visit </w:t>
      </w:r>
      <w:hyperlink r:id="rId16" w:history="1">
        <w:r w:rsidRPr="001E2012">
          <w:rPr>
            <w:rStyle w:val="Hyperlink"/>
            <w:rFonts w:eastAsia="Calibri"/>
            <w:bCs/>
            <w:spacing w:val="-2"/>
            <w:sz w:val="22"/>
            <w:szCs w:val="22"/>
            <w:lang w:val="en-US"/>
          </w:rPr>
          <w:t>www.wolverhampton.gov.uk/buslanes</w:t>
        </w:r>
      </w:hyperlink>
      <w:r>
        <w:rPr>
          <w:rFonts w:eastAsia="Calibri"/>
          <w:bCs/>
          <w:spacing w:val="-2"/>
          <w:sz w:val="22"/>
          <w:szCs w:val="22"/>
          <w:lang w:val="en-US"/>
        </w:rPr>
        <w:t xml:space="preserve"> </w:t>
      </w:r>
    </w:p>
    <w:p w14:paraId="0A313AAA" w14:textId="147CF8A2" w:rsidR="00135F36" w:rsidRPr="00296774" w:rsidRDefault="00135F36" w:rsidP="00296774">
      <w:pPr>
        <w:numPr>
          <w:ilvl w:val="0"/>
          <w:numId w:val="23"/>
        </w:numPr>
        <w:tabs>
          <w:tab w:val="clear" w:pos="360"/>
          <w:tab w:val="left" w:pos="284"/>
        </w:tabs>
        <w:spacing w:before="42" w:line="276" w:lineRule="auto"/>
        <w:ind w:left="284" w:hanging="284"/>
        <w:textAlignment w:val="baseline"/>
        <w:rPr>
          <w:rFonts w:eastAsia="Calibri"/>
          <w:bCs/>
          <w:spacing w:val="-2"/>
          <w:sz w:val="22"/>
          <w:szCs w:val="22"/>
        </w:rPr>
      </w:pPr>
      <w:r w:rsidRPr="00296774">
        <w:rPr>
          <w:rFonts w:eastAsia="Calibri"/>
          <w:sz w:val="22"/>
          <w:szCs w:val="22"/>
        </w:rPr>
        <w:t xml:space="preserve">There is controlled access for the pedestrianised areas of the City Centre. Promotional vehicles and associated vehicles will be permitted entry into the pedestrian zone between 06:00 hours – 08:30 hours (morning) and 17:00 hours – 22:00 hours (evening) </w:t>
      </w:r>
      <w:r w:rsidR="00186DF2">
        <w:rPr>
          <w:rFonts w:eastAsia="Calibri"/>
          <w:sz w:val="22"/>
          <w:szCs w:val="22"/>
        </w:rPr>
        <w:t>only</w:t>
      </w:r>
      <w:r w:rsidRPr="00296774">
        <w:rPr>
          <w:rFonts w:eastAsia="Calibri"/>
          <w:sz w:val="22"/>
          <w:szCs w:val="22"/>
        </w:rPr>
        <w:t>.</w:t>
      </w:r>
      <w:r w:rsidRPr="00296774">
        <w:rPr>
          <w:rFonts w:eastAsia="Calibri"/>
          <w:bCs/>
          <w:spacing w:val="-2"/>
          <w:sz w:val="22"/>
          <w:szCs w:val="22"/>
        </w:rPr>
        <w:t xml:space="preserve"> </w:t>
      </w:r>
      <w:r w:rsidRPr="00296774">
        <w:rPr>
          <w:rFonts w:eastAsia="Calibri"/>
          <w:sz w:val="22"/>
          <w:szCs w:val="22"/>
        </w:rPr>
        <w:t>More information is available from</w:t>
      </w:r>
      <w:hyperlink r:id="rId17">
        <w:r w:rsidRPr="00296774">
          <w:rPr>
            <w:rStyle w:val="Hyperlink"/>
            <w:rFonts w:eastAsia="Calibri"/>
            <w:sz w:val="22"/>
            <w:szCs w:val="22"/>
          </w:rPr>
          <w:t xml:space="preserve"> </w:t>
        </w:r>
      </w:hyperlink>
      <w:hyperlink r:id="rId18">
        <w:r w:rsidRPr="00296774">
          <w:rPr>
            <w:rStyle w:val="Hyperlink"/>
            <w:rFonts w:eastAsia="Calibri"/>
            <w:sz w:val="22"/>
            <w:szCs w:val="22"/>
          </w:rPr>
          <w:t>www.wolverhampton.gov.uk/pedestrianzone</w:t>
        </w:r>
      </w:hyperlink>
      <w:r w:rsidRPr="00296774">
        <w:rPr>
          <w:rFonts w:eastAsia="Calibri"/>
          <w:sz w:val="22"/>
          <w:szCs w:val="22"/>
        </w:rPr>
        <w:t xml:space="preserve"> </w:t>
      </w:r>
    </w:p>
    <w:p w14:paraId="05EE996D" w14:textId="064994B5" w:rsidR="00135F36" w:rsidRPr="00296774" w:rsidRDefault="00135F36" w:rsidP="00296774">
      <w:pPr>
        <w:numPr>
          <w:ilvl w:val="0"/>
          <w:numId w:val="23"/>
        </w:numPr>
        <w:tabs>
          <w:tab w:val="clear" w:pos="360"/>
          <w:tab w:val="left" w:pos="284"/>
        </w:tabs>
        <w:spacing w:before="42" w:line="276" w:lineRule="auto"/>
        <w:ind w:left="284" w:hanging="284"/>
        <w:textAlignment w:val="baseline"/>
        <w:rPr>
          <w:rFonts w:eastAsia="Calibri"/>
          <w:bCs/>
          <w:spacing w:val="-2"/>
          <w:sz w:val="22"/>
          <w:szCs w:val="22"/>
        </w:rPr>
      </w:pPr>
      <w:r w:rsidRPr="00296774">
        <w:rPr>
          <w:rFonts w:eastAsia="Calibri"/>
          <w:sz w:val="22"/>
          <w:szCs w:val="22"/>
        </w:rPr>
        <w:t xml:space="preserve">For loading purposes </w:t>
      </w:r>
      <w:r w:rsidR="00186DF2">
        <w:rPr>
          <w:rFonts w:eastAsia="Calibri"/>
          <w:sz w:val="22"/>
          <w:szCs w:val="22"/>
        </w:rPr>
        <w:t>only</w:t>
      </w:r>
      <w:r w:rsidRPr="00296774">
        <w:rPr>
          <w:rFonts w:eastAsia="Calibri"/>
          <w:sz w:val="22"/>
          <w:szCs w:val="22"/>
        </w:rPr>
        <w:t xml:space="preserve"> in the City Centre, a Loading Bay </w:t>
      </w:r>
      <w:proofErr w:type="gramStart"/>
      <w:r w:rsidRPr="00296774">
        <w:rPr>
          <w:rFonts w:eastAsia="Calibri"/>
          <w:sz w:val="22"/>
          <w:szCs w:val="22"/>
        </w:rPr>
        <w:t>is located in</w:t>
      </w:r>
      <w:proofErr w:type="gramEnd"/>
      <w:r w:rsidRPr="00296774">
        <w:rPr>
          <w:rFonts w:eastAsia="Calibri"/>
          <w:sz w:val="22"/>
          <w:szCs w:val="22"/>
        </w:rPr>
        <w:t xml:space="preserve"> Lichfield Street outside Barclays Bank on Queen Square.</w:t>
      </w:r>
    </w:p>
    <w:p w14:paraId="3FCAEF83" w14:textId="49F65338" w:rsidR="003B1351" w:rsidRPr="00296774" w:rsidRDefault="00135F36" w:rsidP="00296774">
      <w:pPr>
        <w:tabs>
          <w:tab w:val="left" w:pos="284"/>
        </w:tabs>
        <w:spacing w:before="311" w:line="276" w:lineRule="auto"/>
        <w:ind w:left="432" w:hanging="432"/>
        <w:textAlignment w:val="baseline"/>
        <w:rPr>
          <w:rFonts w:eastAsia="Calibri"/>
          <w:b/>
          <w:color w:val="000000"/>
          <w:sz w:val="22"/>
          <w:szCs w:val="22"/>
        </w:rPr>
      </w:pPr>
      <w:r w:rsidRPr="00296774">
        <w:rPr>
          <w:rFonts w:eastAsia="Calibri"/>
          <w:b/>
          <w:color w:val="000000"/>
          <w:sz w:val="22"/>
          <w:szCs w:val="22"/>
          <w:lang w:val="en-US"/>
        </w:rPr>
        <w:lastRenderedPageBreak/>
        <w:t>Application</w:t>
      </w:r>
      <w:r w:rsidR="003B1351" w:rsidRPr="00296774">
        <w:rPr>
          <w:rFonts w:eastAsia="Calibri"/>
          <w:b/>
          <w:color w:val="000000"/>
          <w:sz w:val="22"/>
          <w:szCs w:val="22"/>
          <w:lang w:val="en-US"/>
        </w:rPr>
        <w:t xml:space="preserve"> Procedure</w:t>
      </w:r>
    </w:p>
    <w:p w14:paraId="675340B7" w14:textId="0ED77065" w:rsidR="003B1351" w:rsidRPr="00296774" w:rsidRDefault="003B1351" w:rsidP="00296774">
      <w:pPr>
        <w:numPr>
          <w:ilvl w:val="0"/>
          <w:numId w:val="23"/>
        </w:numPr>
        <w:tabs>
          <w:tab w:val="clear" w:pos="360"/>
          <w:tab w:val="left" w:pos="284"/>
        </w:tabs>
        <w:spacing w:before="14" w:line="276" w:lineRule="auto"/>
        <w:ind w:left="792" w:right="216" w:hanging="792"/>
        <w:textAlignment w:val="baseline"/>
        <w:rPr>
          <w:rFonts w:eastAsia="Calibri"/>
          <w:color w:val="000000"/>
          <w:sz w:val="22"/>
          <w:szCs w:val="22"/>
        </w:rPr>
      </w:pPr>
      <w:r w:rsidRPr="00296774">
        <w:rPr>
          <w:rFonts w:eastAsia="Calibri"/>
          <w:color w:val="000000"/>
          <w:sz w:val="22"/>
          <w:szCs w:val="22"/>
          <w:lang w:val="en-US"/>
        </w:rPr>
        <w:t xml:space="preserve">The </w:t>
      </w:r>
      <w:r w:rsidR="00135F36" w:rsidRPr="00296774">
        <w:rPr>
          <w:rFonts w:eastAsia="Calibri"/>
          <w:color w:val="000000"/>
          <w:sz w:val="22"/>
          <w:szCs w:val="22"/>
          <w:lang w:val="en-US"/>
        </w:rPr>
        <w:t>application must</w:t>
      </w:r>
      <w:r w:rsidRPr="00296774">
        <w:rPr>
          <w:rFonts w:eastAsia="Calibri"/>
          <w:color w:val="000000"/>
          <w:sz w:val="22"/>
          <w:szCs w:val="22"/>
          <w:lang w:val="en-US"/>
        </w:rPr>
        <w:t xml:space="preserve"> be submitted at least one full calendar month before the date of the event</w:t>
      </w:r>
      <w:r w:rsidR="00186DF2">
        <w:rPr>
          <w:rFonts w:eastAsia="Calibri"/>
          <w:color w:val="000000"/>
          <w:sz w:val="22"/>
          <w:szCs w:val="22"/>
          <w:lang w:val="en-US"/>
        </w:rPr>
        <w:t>.</w:t>
      </w:r>
    </w:p>
    <w:p w14:paraId="7FE69B4C" w14:textId="77777777" w:rsidR="003B1351" w:rsidRPr="00296774" w:rsidRDefault="003B1351" w:rsidP="00296774">
      <w:pPr>
        <w:numPr>
          <w:ilvl w:val="0"/>
          <w:numId w:val="23"/>
        </w:numPr>
        <w:tabs>
          <w:tab w:val="clear" w:pos="360"/>
          <w:tab w:val="left" w:pos="284"/>
        </w:tabs>
        <w:spacing w:before="9" w:line="276" w:lineRule="auto"/>
        <w:ind w:left="284" w:right="216" w:hanging="284"/>
        <w:textAlignment w:val="baseline"/>
        <w:rPr>
          <w:rFonts w:eastAsia="Calibri"/>
          <w:color w:val="000000"/>
          <w:sz w:val="22"/>
          <w:szCs w:val="22"/>
        </w:rPr>
      </w:pPr>
      <w:r w:rsidRPr="00296774">
        <w:rPr>
          <w:rFonts w:eastAsia="Calibri"/>
          <w:color w:val="000000"/>
          <w:sz w:val="22"/>
          <w:szCs w:val="22"/>
          <w:lang w:val="en-US"/>
        </w:rPr>
        <w:t>There is no provision for booking on the day of the event and booking confirmation cannot be taken over the telephone.</w:t>
      </w:r>
    </w:p>
    <w:p w14:paraId="4CE0A540" w14:textId="7A538CC2" w:rsidR="003B1351" w:rsidRPr="00296774" w:rsidRDefault="003B1351" w:rsidP="00296774">
      <w:pPr>
        <w:numPr>
          <w:ilvl w:val="0"/>
          <w:numId w:val="23"/>
        </w:numPr>
        <w:tabs>
          <w:tab w:val="clear" w:pos="360"/>
          <w:tab w:val="left" w:pos="284"/>
        </w:tabs>
        <w:spacing w:before="40" w:line="276" w:lineRule="auto"/>
        <w:ind w:left="284" w:hanging="284"/>
        <w:textAlignment w:val="baseline"/>
        <w:rPr>
          <w:rFonts w:eastAsia="Calibri"/>
          <w:bCs/>
          <w:sz w:val="22"/>
          <w:szCs w:val="22"/>
        </w:rPr>
      </w:pPr>
      <w:r w:rsidRPr="00296774">
        <w:rPr>
          <w:rFonts w:eastAsia="Calibri"/>
          <w:bCs/>
          <w:sz w:val="22"/>
          <w:szCs w:val="22"/>
          <w:lang w:val="en-US"/>
        </w:rPr>
        <w:t>The</w:t>
      </w:r>
      <w:r w:rsidR="00135F36" w:rsidRPr="00296774">
        <w:rPr>
          <w:rFonts w:eastAsia="Calibri"/>
          <w:bCs/>
          <w:sz w:val="22"/>
          <w:szCs w:val="22"/>
          <w:lang w:val="en-US"/>
        </w:rPr>
        <w:t xml:space="preserve"> application</w:t>
      </w:r>
      <w:r w:rsidRPr="00296774">
        <w:rPr>
          <w:rFonts w:eastAsia="Calibri"/>
          <w:bCs/>
          <w:sz w:val="22"/>
          <w:szCs w:val="22"/>
          <w:lang w:val="en-US"/>
        </w:rPr>
        <w:t xml:space="preserve"> </w:t>
      </w:r>
      <w:r w:rsidR="002E11CC" w:rsidRPr="00296774">
        <w:rPr>
          <w:rFonts w:eastAsia="Calibri"/>
          <w:bCs/>
          <w:sz w:val="22"/>
          <w:szCs w:val="22"/>
          <w:lang w:val="en-US"/>
        </w:rPr>
        <w:t>must</w:t>
      </w:r>
      <w:r w:rsidRPr="00296774">
        <w:rPr>
          <w:rFonts w:eastAsia="Calibri"/>
          <w:bCs/>
          <w:sz w:val="22"/>
          <w:szCs w:val="22"/>
          <w:lang w:val="en-US"/>
        </w:rPr>
        <w:t xml:space="preserve"> be accompanied with evidence of Public Liability Insurance, minimum cover of £5 million.</w:t>
      </w:r>
    </w:p>
    <w:p w14:paraId="09437317" w14:textId="1A998CEB" w:rsidR="000461A4" w:rsidRPr="00296774" w:rsidRDefault="003B1351" w:rsidP="00296774">
      <w:pPr>
        <w:numPr>
          <w:ilvl w:val="0"/>
          <w:numId w:val="23"/>
        </w:numPr>
        <w:tabs>
          <w:tab w:val="clear" w:pos="360"/>
          <w:tab w:val="left" w:pos="284"/>
        </w:tabs>
        <w:spacing w:before="41" w:line="276" w:lineRule="auto"/>
        <w:ind w:left="284" w:hanging="284"/>
        <w:textAlignment w:val="baseline"/>
        <w:rPr>
          <w:rFonts w:eastAsia="Calibri"/>
          <w:bCs/>
          <w:sz w:val="22"/>
          <w:szCs w:val="22"/>
        </w:rPr>
      </w:pPr>
      <w:r w:rsidRPr="00296774">
        <w:rPr>
          <w:rFonts w:eastAsia="Calibri"/>
          <w:bCs/>
          <w:sz w:val="22"/>
          <w:szCs w:val="22"/>
          <w:lang w:val="en-US"/>
        </w:rPr>
        <w:t xml:space="preserve">It must also be accompanied by a </w:t>
      </w:r>
      <w:r w:rsidRPr="00296774">
        <w:rPr>
          <w:rFonts w:eastAsia="Calibri"/>
          <w:b/>
          <w:sz w:val="22"/>
          <w:szCs w:val="22"/>
          <w:lang w:val="en-US"/>
        </w:rPr>
        <w:t>Hygiene Certificate</w:t>
      </w:r>
      <w:r w:rsidRPr="00296774">
        <w:rPr>
          <w:rFonts w:eastAsia="Calibri"/>
          <w:bCs/>
          <w:sz w:val="22"/>
          <w:szCs w:val="22"/>
          <w:lang w:val="en-US"/>
        </w:rPr>
        <w:t xml:space="preserve"> if appropriate</w:t>
      </w:r>
      <w:r w:rsidR="00186DF2">
        <w:rPr>
          <w:rFonts w:eastAsia="Calibri"/>
          <w:bCs/>
          <w:sz w:val="22"/>
          <w:szCs w:val="22"/>
          <w:lang w:val="en-US"/>
        </w:rPr>
        <w:t xml:space="preserve"> and a </w:t>
      </w:r>
      <w:r w:rsidR="00186DF2" w:rsidRPr="00296774">
        <w:rPr>
          <w:rFonts w:eastAsia="Calibri"/>
          <w:b/>
          <w:sz w:val="22"/>
          <w:szCs w:val="22"/>
          <w:lang w:val="en-US"/>
        </w:rPr>
        <w:t>Risk Assessment</w:t>
      </w:r>
      <w:r w:rsidR="00186DF2" w:rsidRPr="00296774">
        <w:rPr>
          <w:rFonts w:eastAsia="Calibri"/>
          <w:bCs/>
          <w:sz w:val="22"/>
          <w:szCs w:val="22"/>
          <w:lang w:val="en-US"/>
        </w:rPr>
        <w:t xml:space="preserve"> </w:t>
      </w:r>
      <w:r w:rsidR="00186DF2">
        <w:rPr>
          <w:rFonts w:eastAsia="Calibri"/>
          <w:bCs/>
          <w:sz w:val="22"/>
          <w:szCs w:val="22"/>
          <w:lang w:val="en-US"/>
        </w:rPr>
        <w:t>(mandatory)</w:t>
      </w:r>
      <w:r w:rsidR="002E11CC" w:rsidRPr="00296774">
        <w:rPr>
          <w:rFonts w:eastAsia="Calibri"/>
          <w:bCs/>
          <w:sz w:val="22"/>
          <w:szCs w:val="22"/>
          <w:lang w:val="en-US"/>
        </w:rPr>
        <w:t>, plus any other documentation outlined in the Document Check List</w:t>
      </w:r>
      <w:r w:rsidR="00186DF2">
        <w:rPr>
          <w:rFonts w:eastAsia="Calibri"/>
          <w:bCs/>
          <w:sz w:val="22"/>
          <w:szCs w:val="22"/>
          <w:lang w:val="en-US"/>
        </w:rPr>
        <w:t xml:space="preserve"> at the end of this Application Form</w:t>
      </w:r>
      <w:r w:rsidR="002E11CC" w:rsidRPr="00296774">
        <w:rPr>
          <w:rFonts w:eastAsia="Calibri"/>
          <w:bCs/>
          <w:sz w:val="22"/>
          <w:szCs w:val="22"/>
          <w:lang w:val="en-US"/>
        </w:rPr>
        <w:t>.</w:t>
      </w:r>
    </w:p>
    <w:p w14:paraId="19E65443" w14:textId="1F223244" w:rsidR="000461A4" w:rsidRPr="00296774" w:rsidRDefault="000461A4" w:rsidP="00296774">
      <w:pPr>
        <w:numPr>
          <w:ilvl w:val="0"/>
          <w:numId w:val="23"/>
        </w:numPr>
        <w:tabs>
          <w:tab w:val="clear" w:pos="360"/>
          <w:tab w:val="left" w:pos="284"/>
        </w:tabs>
        <w:spacing w:before="41" w:line="276" w:lineRule="auto"/>
        <w:ind w:left="284" w:hanging="284"/>
        <w:textAlignment w:val="baseline"/>
        <w:rPr>
          <w:rFonts w:eastAsia="Calibri"/>
          <w:bCs/>
          <w:sz w:val="22"/>
          <w:szCs w:val="22"/>
        </w:rPr>
      </w:pPr>
      <w:r w:rsidRPr="00296774">
        <w:rPr>
          <w:b/>
          <w:bCs/>
          <w:sz w:val="22"/>
          <w:szCs w:val="22"/>
        </w:rPr>
        <w:t xml:space="preserve">Risk Assessments </w:t>
      </w:r>
      <w:r w:rsidRPr="00296774">
        <w:rPr>
          <w:sz w:val="22"/>
          <w:szCs w:val="22"/>
        </w:rPr>
        <w:t>should include:</w:t>
      </w:r>
    </w:p>
    <w:p w14:paraId="343B4ACF" w14:textId="77777777" w:rsidR="000461A4" w:rsidRPr="00296774" w:rsidRDefault="000461A4" w:rsidP="00296774">
      <w:pPr>
        <w:pStyle w:val="ListParagraph"/>
        <w:numPr>
          <w:ilvl w:val="0"/>
          <w:numId w:val="16"/>
        </w:numPr>
        <w:tabs>
          <w:tab w:val="left" w:pos="1134"/>
        </w:tabs>
        <w:spacing w:line="276" w:lineRule="auto"/>
        <w:ind w:right="566"/>
        <w:rPr>
          <w:rFonts w:ascii="Arial" w:hAnsi="Arial" w:cs="Arial"/>
        </w:rPr>
      </w:pPr>
      <w:r w:rsidRPr="00296774">
        <w:rPr>
          <w:rFonts w:ascii="Arial" w:hAnsi="Arial" w:cs="Arial"/>
        </w:rPr>
        <w:t>The consideration of any flammable substances (their storage etc)</w:t>
      </w:r>
    </w:p>
    <w:p w14:paraId="61B1B114" w14:textId="77777777" w:rsidR="000461A4" w:rsidRPr="00296774" w:rsidRDefault="000461A4" w:rsidP="00296774">
      <w:pPr>
        <w:pStyle w:val="ListParagraph"/>
        <w:numPr>
          <w:ilvl w:val="0"/>
          <w:numId w:val="16"/>
        </w:numPr>
        <w:tabs>
          <w:tab w:val="left" w:pos="1134"/>
        </w:tabs>
        <w:spacing w:line="276" w:lineRule="auto"/>
        <w:ind w:right="566"/>
        <w:rPr>
          <w:rFonts w:ascii="Arial" w:hAnsi="Arial" w:cs="Arial"/>
        </w:rPr>
      </w:pPr>
      <w:r w:rsidRPr="00296774">
        <w:rPr>
          <w:rFonts w:ascii="Arial" w:hAnsi="Arial" w:cs="Arial"/>
        </w:rPr>
        <w:t>Control measures identified to reduce the risk of the vehicle being used as a measure of attack, and measures to mitigate against violent persons</w:t>
      </w:r>
    </w:p>
    <w:p w14:paraId="78E329D9" w14:textId="77777777" w:rsidR="000461A4" w:rsidRPr="00296774" w:rsidRDefault="000461A4" w:rsidP="00296774">
      <w:pPr>
        <w:pStyle w:val="ListParagraph"/>
        <w:numPr>
          <w:ilvl w:val="0"/>
          <w:numId w:val="16"/>
        </w:numPr>
        <w:tabs>
          <w:tab w:val="left" w:pos="1134"/>
        </w:tabs>
        <w:spacing w:line="276" w:lineRule="auto"/>
        <w:ind w:right="566"/>
        <w:rPr>
          <w:rFonts w:ascii="Arial" w:hAnsi="Arial" w:cs="Arial"/>
        </w:rPr>
      </w:pPr>
      <w:r w:rsidRPr="00296774">
        <w:rPr>
          <w:rFonts w:ascii="Arial" w:hAnsi="Arial" w:cs="Arial"/>
        </w:rPr>
        <w:t>The consideration of handling cash and the time of trading</w:t>
      </w:r>
    </w:p>
    <w:p w14:paraId="7003458B" w14:textId="63EB846E" w:rsidR="00D840A9" w:rsidRPr="00296774" w:rsidRDefault="00D840A9" w:rsidP="00296774">
      <w:pPr>
        <w:pStyle w:val="ListParagraph"/>
        <w:numPr>
          <w:ilvl w:val="0"/>
          <w:numId w:val="16"/>
        </w:numPr>
        <w:tabs>
          <w:tab w:val="left" w:pos="1134"/>
        </w:tabs>
        <w:spacing w:line="276" w:lineRule="auto"/>
        <w:ind w:right="566"/>
        <w:rPr>
          <w:rFonts w:ascii="Arial" w:hAnsi="Arial" w:cs="Arial"/>
        </w:rPr>
      </w:pPr>
      <w:r w:rsidRPr="00296774">
        <w:rPr>
          <w:rFonts w:ascii="Arial" w:hAnsi="Arial" w:cs="Arial"/>
        </w:rPr>
        <w:t xml:space="preserve">Display stand/s, </w:t>
      </w:r>
      <w:proofErr w:type="gramStart"/>
      <w:r w:rsidRPr="00296774">
        <w:rPr>
          <w:rFonts w:ascii="Arial" w:hAnsi="Arial" w:cs="Arial"/>
        </w:rPr>
        <w:t>equipment</w:t>
      </w:r>
      <w:proofErr w:type="gramEnd"/>
      <w:r w:rsidRPr="00296774">
        <w:rPr>
          <w:rFonts w:ascii="Arial" w:hAnsi="Arial" w:cs="Arial"/>
        </w:rPr>
        <w:t xml:space="preserve"> or temporary structures</w:t>
      </w:r>
    </w:p>
    <w:p w14:paraId="62600D2D" w14:textId="2F9F3223" w:rsidR="000461A4" w:rsidRPr="00296774" w:rsidRDefault="000461A4" w:rsidP="00186DF2">
      <w:pPr>
        <w:tabs>
          <w:tab w:val="left" w:pos="1134"/>
        </w:tabs>
        <w:spacing w:line="276" w:lineRule="auto"/>
        <w:ind w:left="284" w:right="566"/>
        <w:rPr>
          <w:sz w:val="22"/>
          <w:szCs w:val="22"/>
        </w:rPr>
      </w:pPr>
      <w:r w:rsidRPr="00296774">
        <w:rPr>
          <w:sz w:val="22"/>
          <w:szCs w:val="22"/>
        </w:rPr>
        <w:t xml:space="preserve">More information on the Risk Assessments can be found in the </w:t>
      </w:r>
      <w:hyperlink r:id="rId19" w:history="1">
        <w:r w:rsidRPr="00296774">
          <w:rPr>
            <w:rStyle w:val="Hyperlink"/>
            <w:sz w:val="22"/>
            <w:szCs w:val="22"/>
          </w:rPr>
          <w:t>City of Wolverhampton Council Street Trading Policy April 2023</w:t>
        </w:r>
      </w:hyperlink>
    </w:p>
    <w:p w14:paraId="0B4B58BF" w14:textId="6D3BABC7" w:rsidR="003B1351" w:rsidRPr="00296774" w:rsidRDefault="003B1351" w:rsidP="00296774">
      <w:pPr>
        <w:numPr>
          <w:ilvl w:val="0"/>
          <w:numId w:val="23"/>
        </w:numPr>
        <w:tabs>
          <w:tab w:val="clear" w:pos="360"/>
          <w:tab w:val="left" w:pos="284"/>
        </w:tabs>
        <w:spacing w:before="9" w:line="276" w:lineRule="auto"/>
        <w:ind w:left="284" w:right="216" w:hanging="284"/>
        <w:textAlignment w:val="baseline"/>
        <w:rPr>
          <w:rFonts w:eastAsia="Calibri"/>
          <w:color w:val="000000"/>
          <w:sz w:val="22"/>
          <w:szCs w:val="22"/>
        </w:rPr>
      </w:pPr>
      <w:r w:rsidRPr="00296774">
        <w:rPr>
          <w:rFonts w:eastAsia="Calibri"/>
          <w:color w:val="000000"/>
          <w:sz w:val="22"/>
          <w:szCs w:val="22"/>
          <w:lang w:val="en-US"/>
        </w:rPr>
        <w:t xml:space="preserve">After selecting the desired promotional space, the style and suitability of the promotion or activities need to be approved by </w:t>
      </w:r>
      <w:r w:rsidR="002E11CC" w:rsidRPr="00296774">
        <w:rPr>
          <w:rFonts w:eastAsia="Calibri"/>
          <w:color w:val="000000"/>
          <w:sz w:val="22"/>
          <w:szCs w:val="22"/>
          <w:lang w:val="en-US"/>
        </w:rPr>
        <w:t>City of Wolverhampton Council Markets Services.</w:t>
      </w:r>
    </w:p>
    <w:p w14:paraId="4306A03D" w14:textId="2242B3C3" w:rsidR="003B1351" w:rsidRPr="00296774" w:rsidRDefault="002E11CC" w:rsidP="00296774">
      <w:pPr>
        <w:numPr>
          <w:ilvl w:val="0"/>
          <w:numId w:val="23"/>
        </w:numPr>
        <w:tabs>
          <w:tab w:val="clear" w:pos="360"/>
          <w:tab w:val="left" w:pos="284"/>
        </w:tabs>
        <w:spacing w:line="276" w:lineRule="auto"/>
        <w:ind w:left="284" w:right="144" w:hanging="212"/>
        <w:textAlignment w:val="baseline"/>
        <w:rPr>
          <w:rFonts w:eastAsia="Calibri"/>
          <w:color w:val="000000"/>
          <w:sz w:val="22"/>
          <w:szCs w:val="22"/>
        </w:rPr>
      </w:pPr>
      <w:r w:rsidRPr="00296774">
        <w:rPr>
          <w:rFonts w:eastAsia="Calibri"/>
          <w:color w:val="000000"/>
          <w:sz w:val="22"/>
          <w:szCs w:val="22"/>
          <w:lang w:val="en-US"/>
        </w:rPr>
        <w:t>Markets Services</w:t>
      </w:r>
      <w:r w:rsidR="003B1351" w:rsidRPr="00296774">
        <w:rPr>
          <w:rFonts w:eastAsia="Calibri"/>
          <w:color w:val="000000"/>
          <w:sz w:val="22"/>
          <w:szCs w:val="22"/>
          <w:lang w:val="en-US"/>
        </w:rPr>
        <w:t xml:space="preserve"> will consider the size of the vehicle or stand as appropriate, number of persons involved, nature and length of the promotion/ activity, the impact of the activities on the surroundings, conflict of interests with surrounding retailers, and availability of space.</w:t>
      </w:r>
    </w:p>
    <w:p w14:paraId="703E2869" w14:textId="07423575" w:rsidR="003B1351" w:rsidRPr="00296774" w:rsidRDefault="002E11CC" w:rsidP="00296774">
      <w:pPr>
        <w:numPr>
          <w:ilvl w:val="0"/>
          <w:numId w:val="23"/>
        </w:numPr>
        <w:tabs>
          <w:tab w:val="clear" w:pos="360"/>
          <w:tab w:val="left" w:pos="284"/>
        </w:tabs>
        <w:spacing w:before="10" w:line="276" w:lineRule="auto"/>
        <w:ind w:left="284" w:right="144" w:hanging="212"/>
        <w:textAlignment w:val="baseline"/>
        <w:rPr>
          <w:rFonts w:eastAsia="Calibri"/>
          <w:color w:val="000000"/>
          <w:sz w:val="22"/>
          <w:szCs w:val="22"/>
        </w:rPr>
      </w:pPr>
      <w:r w:rsidRPr="00296774">
        <w:rPr>
          <w:rFonts w:eastAsia="Calibri"/>
          <w:color w:val="000000"/>
          <w:sz w:val="22"/>
          <w:szCs w:val="22"/>
          <w:lang w:val="en-US"/>
        </w:rPr>
        <w:t>City of Wolverhampton Council</w:t>
      </w:r>
      <w:r w:rsidR="003B1351" w:rsidRPr="00296774">
        <w:rPr>
          <w:rFonts w:eastAsia="Calibri"/>
          <w:color w:val="000000"/>
          <w:sz w:val="22"/>
          <w:szCs w:val="22"/>
          <w:lang w:val="en-US"/>
        </w:rPr>
        <w:t xml:space="preserve"> has the right to refuse or relocate promotions; </w:t>
      </w:r>
      <w:r w:rsidRPr="00296774">
        <w:rPr>
          <w:rFonts w:eastAsia="Calibri"/>
          <w:color w:val="000000"/>
          <w:sz w:val="22"/>
          <w:szCs w:val="22"/>
          <w:lang w:val="en-US"/>
        </w:rPr>
        <w:t>the Council’s</w:t>
      </w:r>
      <w:r w:rsidR="003B1351" w:rsidRPr="00296774">
        <w:rPr>
          <w:rFonts w:eastAsia="Calibri"/>
          <w:color w:val="000000"/>
          <w:sz w:val="22"/>
          <w:szCs w:val="22"/>
          <w:lang w:val="en-US"/>
        </w:rPr>
        <w:t xml:space="preserve"> decision will be final.</w:t>
      </w:r>
    </w:p>
    <w:p w14:paraId="12097005" w14:textId="77777777" w:rsidR="002E11CC" w:rsidRPr="00296774" w:rsidRDefault="002E11CC" w:rsidP="00296774">
      <w:pPr>
        <w:tabs>
          <w:tab w:val="left" w:pos="284"/>
        </w:tabs>
        <w:spacing w:before="10" w:line="276" w:lineRule="auto"/>
        <w:ind w:left="284" w:right="144"/>
        <w:textAlignment w:val="baseline"/>
        <w:rPr>
          <w:rFonts w:eastAsia="Calibri"/>
          <w:color w:val="000000"/>
          <w:sz w:val="22"/>
          <w:szCs w:val="22"/>
        </w:rPr>
      </w:pPr>
    </w:p>
    <w:p w14:paraId="13463DA9" w14:textId="77777777" w:rsidR="003B1351" w:rsidRPr="00296774" w:rsidRDefault="003B1351" w:rsidP="003633CE">
      <w:pPr>
        <w:tabs>
          <w:tab w:val="left" w:pos="284"/>
        </w:tabs>
        <w:spacing w:before="42" w:line="276" w:lineRule="auto"/>
        <w:ind w:left="144" w:right="-568" w:hanging="144"/>
        <w:textAlignment w:val="baseline"/>
        <w:rPr>
          <w:rFonts w:eastAsia="Calibri"/>
          <w:b/>
          <w:color w:val="000000"/>
          <w:sz w:val="22"/>
          <w:szCs w:val="22"/>
        </w:rPr>
      </w:pPr>
      <w:r w:rsidRPr="00296774">
        <w:rPr>
          <w:rFonts w:eastAsia="Calibri"/>
          <w:b/>
          <w:color w:val="000000"/>
          <w:sz w:val="22"/>
          <w:szCs w:val="22"/>
          <w:lang w:val="en-US"/>
        </w:rPr>
        <w:t>Vehicles/Trailers/Stands</w:t>
      </w:r>
    </w:p>
    <w:p w14:paraId="08B826E2" w14:textId="2EA86177" w:rsidR="003B1351" w:rsidRPr="00296774" w:rsidRDefault="003B1351" w:rsidP="00296774">
      <w:pPr>
        <w:numPr>
          <w:ilvl w:val="0"/>
          <w:numId w:val="23"/>
        </w:numPr>
        <w:tabs>
          <w:tab w:val="clear" w:pos="360"/>
          <w:tab w:val="left" w:pos="284"/>
          <w:tab w:val="left" w:pos="709"/>
        </w:tabs>
        <w:spacing w:before="13" w:line="276" w:lineRule="auto"/>
        <w:ind w:left="284" w:right="144" w:hanging="225"/>
        <w:textAlignment w:val="baseline"/>
        <w:rPr>
          <w:rFonts w:eastAsia="Calibri"/>
          <w:color w:val="000000"/>
          <w:sz w:val="22"/>
          <w:szCs w:val="22"/>
        </w:rPr>
      </w:pPr>
      <w:r w:rsidRPr="00296774">
        <w:rPr>
          <w:rFonts w:eastAsia="Calibri"/>
          <w:color w:val="000000"/>
          <w:sz w:val="22"/>
          <w:szCs w:val="22"/>
          <w:lang w:val="en-US"/>
        </w:rPr>
        <w:t>You must operate within the designated promotional space as detailed in the maps provided.</w:t>
      </w:r>
      <w:r w:rsidR="002E11CC" w:rsidRPr="00296774">
        <w:rPr>
          <w:rFonts w:eastAsia="Calibri"/>
          <w:color w:val="000000"/>
          <w:sz w:val="22"/>
          <w:szCs w:val="22"/>
          <w:lang w:val="en-US"/>
        </w:rPr>
        <w:t xml:space="preserve"> </w:t>
      </w:r>
      <w:r w:rsidRPr="00296774">
        <w:rPr>
          <w:rFonts w:eastAsia="Calibri"/>
          <w:color w:val="000000"/>
          <w:sz w:val="22"/>
          <w:szCs w:val="22"/>
          <w:lang w:val="en-US"/>
        </w:rPr>
        <w:t>Vehicles and trailers with</w:t>
      </w:r>
      <w:r w:rsidRPr="00296774">
        <w:rPr>
          <w:rFonts w:eastAsia="Calibri"/>
          <w:b/>
          <w:color w:val="FF0000"/>
          <w:sz w:val="22"/>
          <w:szCs w:val="22"/>
          <w:lang w:val="en-US"/>
        </w:rPr>
        <w:t xml:space="preserve"> </w:t>
      </w:r>
      <w:r w:rsidRPr="00296774">
        <w:rPr>
          <w:rFonts w:eastAsia="Calibri"/>
          <w:b/>
          <w:sz w:val="22"/>
          <w:szCs w:val="22"/>
          <w:lang w:val="en-US"/>
        </w:rPr>
        <w:t>only fully branded/corporate livery</w:t>
      </w:r>
      <w:r w:rsidRPr="00296774">
        <w:rPr>
          <w:rFonts w:eastAsia="Calibri"/>
          <w:sz w:val="22"/>
          <w:szCs w:val="22"/>
          <w:lang w:val="en-US"/>
        </w:rPr>
        <w:t xml:space="preserve"> </w:t>
      </w:r>
      <w:r w:rsidRPr="00296774">
        <w:rPr>
          <w:rFonts w:eastAsia="Calibri"/>
          <w:color w:val="000000"/>
          <w:sz w:val="22"/>
          <w:szCs w:val="22"/>
          <w:lang w:val="en-US"/>
        </w:rPr>
        <w:t xml:space="preserve">are </w:t>
      </w:r>
      <w:r w:rsidRPr="00296774">
        <w:rPr>
          <w:rFonts w:eastAsia="Calibri"/>
          <w:b/>
          <w:color w:val="000000"/>
          <w:sz w:val="22"/>
          <w:szCs w:val="22"/>
          <w:lang w:val="en-US"/>
        </w:rPr>
        <w:t>only</w:t>
      </w:r>
      <w:r w:rsidRPr="00296774">
        <w:rPr>
          <w:rFonts w:eastAsia="Calibri"/>
          <w:color w:val="000000"/>
          <w:sz w:val="22"/>
          <w:szCs w:val="22"/>
          <w:lang w:val="en-US"/>
        </w:rPr>
        <w:t xml:space="preserve"> permitted to be parked on Queen Square</w:t>
      </w:r>
      <w:r w:rsidR="002E11CC" w:rsidRPr="00296774">
        <w:rPr>
          <w:rFonts w:eastAsia="Calibri"/>
          <w:color w:val="000000"/>
          <w:sz w:val="22"/>
          <w:szCs w:val="22"/>
          <w:lang w:val="en-US"/>
        </w:rPr>
        <w:t>, City Centre.</w:t>
      </w:r>
    </w:p>
    <w:p w14:paraId="1BB85F35" w14:textId="0A75F7D1" w:rsidR="003B1351" w:rsidRPr="00296774" w:rsidRDefault="003B1351" w:rsidP="003633CE">
      <w:pPr>
        <w:numPr>
          <w:ilvl w:val="0"/>
          <w:numId w:val="23"/>
        </w:numPr>
        <w:tabs>
          <w:tab w:val="clear" w:pos="360"/>
          <w:tab w:val="left" w:pos="567"/>
        </w:tabs>
        <w:spacing w:before="13" w:line="276" w:lineRule="auto"/>
        <w:ind w:left="284" w:right="-142" w:hanging="284"/>
        <w:textAlignment w:val="baseline"/>
        <w:rPr>
          <w:rFonts w:eastAsia="Calibri"/>
          <w:color w:val="000000"/>
          <w:sz w:val="22"/>
          <w:szCs w:val="22"/>
        </w:rPr>
      </w:pPr>
      <w:r w:rsidRPr="00296774">
        <w:rPr>
          <w:rFonts w:eastAsia="Calibri"/>
          <w:color w:val="000000"/>
          <w:sz w:val="22"/>
          <w:szCs w:val="22"/>
          <w:lang w:val="en-US"/>
        </w:rPr>
        <w:t xml:space="preserve">Details of the vehicle size and registration number are to be entered on the </w:t>
      </w:r>
      <w:r w:rsidR="002E11CC" w:rsidRPr="00296774">
        <w:rPr>
          <w:rFonts w:eastAsia="Calibri"/>
          <w:color w:val="000000"/>
          <w:sz w:val="22"/>
          <w:szCs w:val="22"/>
          <w:lang w:val="en-US"/>
        </w:rPr>
        <w:t>application form.</w:t>
      </w:r>
      <w:r w:rsidR="003633CE">
        <w:rPr>
          <w:rFonts w:eastAsia="Calibri"/>
          <w:color w:val="000000"/>
          <w:sz w:val="22"/>
          <w:szCs w:val="22"/>
          <w:lang w:val="en-US"/>
        </w:rPr>
        <w:t xml:space="preserve"> </w:t>
      </w:r>
      <w:r w:rsidRPr="00296774">
        <w:rPr>
          <w:rFonts w:eastAsia="Calibri"/>
          <w:color w:val="000000"/>
          <w:sz w:val="22"/>
          <w:szCs w:val="22"/>
          <w:lang w:val="en-US"/>
        </w:rPr>
        <w:t>Vehicles not registered will be liable for a Penalty Charge Notice.</w:t>
      </w:r>
    </w:p>
    <w:p w14:paraId="0B292316" w14:textId="14461A43" w:rsidR="003B1351" w:rsidRPr="00296774" w:rsidRDefault="003B1351" w:rsidP="00296774">
      <w:pPr>
        <w:numPr>
          <w:ilvl w:val="0"/>
          <w:numId w:val="23"/>
        </w:numPr>
        <w:tabs>
          <w:tab w:val="clear" w:pos="360"/>
          <w:tab w:val="left" w:pos="284"/>
        </w:tabs>
        <w:spacing w:before="16" w:line="276" w:lineRule="auto"/>
        <w:ind w:left="284" w:right="144" w:hanging="212"/>
        <w:textAlignment w:val="baseline"/>
        <w:rPr>
          <w:rFonts w:eastAsia="Calibri"/>
          <w:color w:val="000000"/>
          <w:sz w:val="22"/>
          <w:szCs w:val="22"/>
        </w:rPr>
      </w:pPr>
      <w:r w:rsidRPr="00296774">
        <w:rPr>
          <w:rFonts w:eastAsia="Calibri"/>
          <w:color w:val="000000"/>
          <w:sz w:val="22"/>
          <w:szCs w:val="22"/>
          <w:lang w:val="en-US"/>
        </w:rPr>
        <w:t>No vehicle can be parked on Dudley Street</w:t>
      </w:r>
      <w:r w:rsidR="002E11CC" w:rsidRPr="00296774">
        <w:rPr>
          <w:rFonts w:eastAsia="Calibri"/>
          <w:color w:val="000000"/>
          <w:sz w:val="22"/>
          <w:szCs w:val="22"/>
          <w:lang w:val="en-US"/>
        </w:rPr>
        <w:t>, City Centre</w:t>
      </w:r>
      <w:r w:rsidRPr="00296774">
        <w:rPr>
          <w:rFonts w:eastAsia="Calibri"/>
          <w:color w:val="000000"/>
          <w:sz w:val="22"/>
          <w:szCs w:val="22"/>
          <w:lang w:val="en-US"/>
        </w:rPr>
        <w:t xml:space="preserve"> other than for loading and unloading during permitted times (see Access Map for location and timings).</w:t>
      </w:r>
    </w:p>
    <w:p w14:paraId="4433CAA0" w14:textId="0D2DEE05" w:rsidR="003B1351" w:rsidRPr="00296774" w:rsidRDefault="003B1351" w:rsidP="00296774">
      <w:pPr>
        <w:numPr>
          <w:ilvl w:val="0"/>
          <w:numId w:val="23"/>
        </w:numPr>
        <w:tabs>
          <w:tab w:val="clear" w:pos="360"/>
          <w:tab w:val="left" w:pos="284"/>
        </w:tabs>
        <w:spacing w:before="13" w:line="276" w:lineRule="auto"/>
        <w:ind w:left="284" w:right="144" w:hanging="212"/>
        <w:textAlignment w:val="baseline"/>
        <w:rPr>
          <w:rFonts w:eastAsia="Calibri"/>
          <w:color w:val="000000"/>
          <w:sz w:val="22"/>
          <w:szCs w:val="22"/>
        </w:rPr>
      </w:pPr>
      <w:r w:rsidRPr="00296774">
        <w:rPr>
          <w:rFonts w:eastAsia="Calibri"/>
          <w:color w:val="000000"/>
          <w:sz w:val="22"/>
          <w:szCs w:val="22"/>
          <w:lang w:val="en-US"/>
        </w:rPr>
        <w:t xml:space="preserve">If your vehicle or stand requires side </w:t>
      </w:r>
      <w:proofErr w:type="spellStart"/>
      <w:r w:rsidRPr="00296774">
        <w:rPr>
          <w:rFonts w:eastAsia="Calibri"/>
          <w:color w:val="000000"/>
          <w:sz w:val="22"/>
          <w:szCs w:val="22"/>
          <w:lang w:val="en-US"/>
        </w:rPr>
        <w:t>stabilisers</w:t>
      </w:r>
      <w:proofErr w:type="spellEnd"/>
      <w:r w:rsidRPr="00296774">
        <w:rPr>
          <w:rFonts w:eastAsia="Calibri"/>
          <w:color w:val="000000"/>
          <w:sz w:val="22"/>
          <w:szCs w:val="22"/>
          <w:lang w:val="en-US"/>
        </w:rPr>
        <w:t xml:space="preserve"> you need to provide metal plates or block timber to protect limestone paving on QS2, DS1 and DS2. The area around the </w:t>
      </w:r>
      <w:proofErr w:type="spellStart"/>
      <w:r w:rsidRPr="00296774">
        <w:rPr>
          <w:rFonts w:eastAsia="Calibri"/>
          <w:color w:val="000000"/>
          <w:sz w:val="22"/>
          <w:szCs w:val="22"/>
          <w:lang w:val="en-US"/>
        </w:rPr>
        <w:t>stabilisers</w:t>
      </w:r>
      <w:proofErr w:type="spellEnd"/>
      <w:r w:rsidRPr="00296774">
        <w:rPr>
          <w:rFonts w:eastAsia="Calibri"/>
          <w:color w:val="000000"/>
          <w:sz w:val="22"/>
          <w:szCs w:val="22"/>
          <w:lang w:val="en-US"/>
        </w:rPr>
        <w:t xml:space="preserve"> needs to be adequately protected to prevent injuries by being coned or barriered off. </w:t>
      </w:r>
    </w:p>
    <w:p w14:paraId="6BAAADAE" w14:textId="1B60C445" w:rsidR="003B1351" w:rsidRPr="00296774" w:rsidRDefault="009035F5" w:rsidP="00296774">
      <w:pPr>
        <w:numPr>
          <w:ilvl w:val="0"/>
          <w:numId w:val="23"/>
        </w:numPr>
        <w:tabs>
          <w:tab w:val="clear" w:pos="360"/>
          <w:tab w:val="left" w:pos="284"/>
        </w:tabs>
        <w:spacing w:before="10" w:line="276" w:lineRule="auto"/>
        <w:ind w:left="284" w:hanging="212"/>
        <w:textAlignment w:val="baseline"/>
        <w:rPr>
          <w:rFonts w:eastAsia="Calibri"/>
          <w:color w:val="000000"/>
          <w:spacing w:val="4"/>
          <w:sz w:val="22"/>
          <w:szCs w:val="22"/>
        </w:rPr>
      </w:pPr>
      <w:r w:rsidRPr="00296774">
        <w:rPr>
          <w:rFonts w:eastAsia="Calibri"/>
          <w:color w:val="000000"/>
          <w:spacing w:val="4"/>
          <w:sz w:val="22"/>
          <w:szCs w:val="22"/>
          <w:lang w:val="en-US"/>
        </w:rPr>
        <w:t>G</w:t>
      </w:r>
      <w:r w:rsidR="003B1351" w:rsidRPr="00296774">
        <w:rPr>
          <w:rFonts w:eastAsia="Calibri"/>
          <w:color w:val="000000"/>
          <w:spacing w:val="4"/>
          <w:sz w:val="22"/>
          <w:szCs w:val="22"/>
          <w:lang w:val="en-US"/>
        </w:rPr>
        <w:t>enerators are only permitted if they are of a</w:t>
      </w:r>
      <w:r w:rsidR="003B1351" w:rsidRPr="00296774">
        <w:rPr>
          <w:rFonts w:eastAsia="Calibri"/>
          <w:b/>
          <w:color w:val="FF0000"/>
          <w:spacing w:val="4"/>
          <w:sz w:val="22"/>
          <w:szCs w:val="22"/>
          <w:lang w:val="en-US"/>
        </w:rPr>
        <w:t xml:space="preserve"> </w:t>
      </w:r>
      <w:r w:rsidR="003B1351" w:rsidRPr="00296774">
        <w:rPr>
          <w:rFonts w:eastAsia="Calibri"/>
          <w:bCs/>
          <w:spacing w:val="4"/>
          <w:sz w:val="22"/>
          <w:szCs w:val="22"/>
          <w:lang w:val="en-US"/>
        </w:rPr>
        <w:t xml:space="preserve">“super silenced” </w:t>
      </w:r>
      <w:r w:rsidR="003B1351" w:rsidRPr="00296774">
        <w:rPr>
          <w:rFonts w:eastAsia="Calibri"/>
          <w:color w:val="000000"/>
          <w:spacing w:val="4"/>
          <w:sz w:val="22"/>
          <w:szCs w:val="22"/>
          <w:lang w:val="en-US"/>
        </w:rPr>
        <w:t>type (fume-free) and all electrical</w:t>
      </w:r>
      <w:r w:rsidR="002E11CC" w:rsidRPr="00296774">
        <w:rPr>
          <w:rFonts w:eastAsia="Calibri"/>
          <w:color w:val="000000"/>
          <w:spacing w:val="4"/>
          <w:sz w:val="22"/>
          <w:szCs w:val="22"/>
        </w:rPr>
        <w:t xml:space="preserve"> </w:t>
      </w:r>
      <w:r w:rsidR="003B1351" w:rsidRPr="00296774">
        <w:rPr>
          <w:rFonts w:eastAsia="Calibri"/>
          <w:color w:val="000000"/>
          <w:sz w:val="22"/>
          <w:szCs w:val="22"/>
          <w:lang w:val="en-US"/>
        </w:rPr>
        <w:t xml:space="preserve">equipment </w:t>
      </w:r>
      <w:r w:rsidR="00D6719F" w:rsidRPr="00296774">
        <w:rPr>
          <w:rFonts w:eastAsia="Calibri"/>
          <w:color w:val="000000"/>
          <w:sz w:val="22"/>
          <w:szCs w:val="22"/>
          <w:lang w:val="en-US"/>
        </w:rPr>
        <w:t>must</w:t>
      </w:r>
      <w:r w:rsidR="003B1351" w:rsidRPr="00296774">
        <w:rPr>
          <w:rFonts w:eastAsia="Calibri"/>
          <w:color w:val="000000"/>
          <w:sz w:val="22"/>
          <w:szCs w:val="22"/>
          <w:lang w:val="en-US"/>
        </w:rPr>
        <w:t xml:space="preserve"> be PAT Tested (if requested, a copy certificate must be presented prior to activity).</w:t>
      </w:r>
    </w:p>
    <w:p w14:paraId="58539885" w14:textId="77777777" w:rsidR="002E11CC" w:rsidRPr="00296774" w:rsidRDefault="002E11CC" w:rsidP="00296774">
      <w:pPr>
        <w:tabs>
          <w:tab w:val="left" w:pos="284"/>
        </w:tabs>
        <w:spacing w:before="42" w:line="276" w:lineRule="auto"/>
        <w:ind w:left="144" w:hanging="144"/>
        <w:textAlignment w:val="baseline"/>
        <w:rPr>
          <w:rFonts w:eastAsia="Calibri"/>
          <w:b/>
          <w:color w:val="000000"/>
          <w:spacing w:val="-1"/>
          <w:sz w:val="22"/>
          <w:szCs w:val="22"/>
          <w:lang w:val="en-US"/>
        </w:rPr>
      </w:pPr>
    </w:p>
    <w:p w14:paraId="0DD5D27E" w14:textId="5C6636DD" w:rsidR="003B1351" w:rsidRPr="00296774" w:rsidRDefault="003B1351" w:rsidP="00296774">
      <w:pPr>
        <w:tabs>
          <w:tab w:val="left" w:pos="284"/>
        </w:tabs>
        <w:spacing w:before="42" w:line="276" w:lineRule="auto"/>
        <w:ind w:left="144" w:hanging="144"/>
        <w:textAlignment w:val="baseline"/>
        <w:rPr>
          <w:rFonts w:eastAsia="Calibri"/>
          <w:b/>
          <w:color w:val="000000"/>
          <w:spacing w:val="-1"/>
          <w:sz w:val="22"/>
          <w:szCs w:val="22"/>
        </w:rPr>
      </w:pPr>
      <w:proofErr w:type="spellStart"/>
      <w:r w:rsidRPr="00296774">
        <w:rPr>
          <w:rFonts w:eastAsia="Calibri"/>
          <w:b/>
          <w:color w:val="000000"/>
          <w:spacing w:val="-1"/>
          <w:sz w:val="22"/>
          <w:szCs w:val="22"/>
          <w:lang w:val="en-US"/>
        </w:rPr>
        <w:t>Behaviour</w:t>
      </w:r>
      <w:proofErr w:type="spellEnd"/>
    </w:p>
    <w:p w14:paraId="5EF8DD00" w14:textId="77777777" w:rsidR="003B1351" w:rsidRPr="00296774" w:rsidRDefault="003B1351" w:rsidP="00296774">
      <w:pPr>
        <w:numPr>
          <w:ilvl w:val="0"/>
          <w:numId w:val="23"/>
        </w:numPr>
        <w:tabs>
          <w:tab w:val="clear" w:pos="360"/>
          <w:tab w:val="left" w:pos="284"/>
        </w:tabs>
        <w:spacing w:before="14" w:line="276" w:lineRule="auto"/>
        <w:ind w:left="284" w:right="144" w:hanging="212"/>
        <w:textAlignment w:val="baseline"/>
        <w:rPr>
          <w:rFonts w:eastAsia="Calibri"/>
          <w:color w:val="000000"/>
          <w:sz w:val="22"/>
          <w:szCs w:val="22"/>
        </w:rPr>
      </w:pPr>
      <w:r w:rsidRPr="00296774">
        <w:rPr>
          <w:rFonts w:eastAsia="Calibri"/>
          <w:color w:val="000000"/>
          <w:sz w:val="22"/>
          <w:szCs w:val="22"/>
          <w:lang w:val="en-US"/>
        </w:rPr>
        <w:t xml:space="preserve">Promotional staff will be expected to behave in a polite and respectful manner, never say or do anything that could </w:t>
      </w:r>
      <w:proofErr w:type="spellStart"/>
      <w:r w:rsidRPr="00296774">
        <w:rPr>
          <w:rFonts w:eastAsia="Calibri"/>
          <w:color w:val="000000"/>
          <w:sz w:val="22"/>
          <w:szCs w:val="22"/>
          <w:lang w:val="en-US"/>
        </w:rPr>
        <w:t>pressurise</w:t>
      </w:r>
      <w:proofErr w:type="spellEnd"/>
      <w:r w:rsidRPr="00296774">
        <w:rPr>
          <w:rFonts w:eastAsia="Calibri"/>
          <w:color w:val="000000"/>
          <w:sz w:val="22"/>
          <w:szCs w:val="22"/>
          <w:lang w:val="en-US"/>
        </w:rPr>
        <w:t xml:space="preserve"> or harass people, use manipulative techniques, </w:t>
      </w:r>
      <w:proofErr w:type="gramStart"/>
      <w:r w:rsidRPr="00296774">
        <w:rPr>
          <w:rFonts w:eastAsia="Calibri"/>
          <w:color w:val="000000"/>
          <w:sz w:val="22"/>
          <w:szCs w:val="22"/>
          <w:lang w:val="en-US"/>
        </w:rPr>
        <w:t>confuse</w:t>
      </w:r>
      <w:proofErr w:type="gramEnd"/>
      <w:r w:rsidRPr="00296774">
        <w:rPr>
          <w:rFonts w:eastAsia="Calibri"/>
          <w:color w:val="000000"/>
          <w:sz w:val="22"/>
          <w:szCs w:val="22"/>
          <w:lang w:val="en-US"/>
        </w:rPr>
        <w:t xml:space="preserve"> or mislead the public.</w:t>
      </w:r>
    </w:p>
    <w:p w14:paraId="0C432FCE" w14:textId="77777777" w:rsidR="003B1351" w:rsidRPr="00296774" w:rsidRDefault="003B1351" w:rsidP="00296774">
      <w:pPr>
        <w:numPr>
          <w:ilvl w:val="0"/>
          <w:numId w:val="23"/>
        </w:numPr>
        <w:tabs>
          <w:tab w:val="clear" w:pos="360"/>
          <w:tab w:val="left" w:pos="284"/>
        </w:tabs>
        <w:spacing w:before="15" w:line="276" w:lineRule="auto"/>
        <w:ind w:left="284" w:right="144" w:hanging="212"/>
        <w:textAlignment w:val="baseline"/>
        <w:rPr>
          <w:rFonts w:eastAsia="Calibri"/>
          <w:color w:val="000000"/>
          <w:sz w:val="22"/>
          <w:szCs w:val="22"/>
        </w:rPr>
      </w:pPr>
      <w:r w:rsidRPr="00296774">
        <w:rPr>
          <w:rFonts w:eastAsia="Calibri"/>
          <w:color w:val="000000"/>
          <w:sz w:val="22"/>
          <w:szCs w:val="22"/>
          <w:lang w:val="en-US"/>
        </w:rPr>
        <w:t xml:space="preserve">Repeat bookings will not be given where we witness </w:t>
      </w:r>
      <w:proofErr w:type="spellStart"/>
      <w:r w:rsidRPr="00296774">
        <w:rPr>
          <w:rFonts w:eastAsia="Calibri"/>
          <w:color w:val="000000"/>
          <w:sz w:val="22"/>
          <w:szCs w:val="22"/>
          <w:lang w:val="en-US"/>
        </w:rPr>
        <w:t>behaviour</w:t>
      </w:r>
      <w:proofErr w:type="spellEnd"/>
      <w:r w:rsidRPr="00296774">
        <w:rPr>
          <w:rFonts w:eastAsia="Calibri"/>
          <w:color w:val="000000"/>
          <w:sz w:val="22"/>
          <w:szCs w:val="22"/>
          <w:lang w:val="en-US"/>
        </w:rPr>
        <w:t xml:space="preserve"> such as shouting, smoking on the </w:t>
      </w:r>
      <w:proofErr w:type="gramStart"/>
      <w:r w:rsidRPr="00296774">
        <w:rPr>
          <w:rFonts w:eastAsia="Calibri"/>
          <w:color w:val="000000"/>
          <w:sz w:val="22"/>
          <w:szCs w:val="22"/>
          <w:lang w:val="en-US"/>
        </w:rPr>
        <w:t>stand</w:t>
      </w:r>
      <w:proofErr w:type="gramEnd"/>
      <w:r w:rsidRPr="00296774">
        <w:rPr>
          <w:rFonts w:eastAsia="Calibri"/>
          <w:color w:val="000000"/>
          <w:sz w:val="22"/>
          <w:szCs w:val="22"/>
          <w:lang w:val="en-US"/>
        </w:rPr>
        <w:t xml:space="preserve"> and dropping litter.</w:t>
      </w:r>
    </w:p>
    <w:p w14:paraId="088DAD68" w14:textId="63D1187E" w:rsidR="003B1351" w:rsidRPr="00296774" w:rsidRDefault="003B1351" w:rsidP="00296774">
      <w:pPr>
        <w:numPr>
          <w:ilvl w:val="0"/>
          <w:numId w:val="23"/>
        </w:numPr>
        <w:tabs>
          <w:tab w:val="clear" w:pos="360"/>
          <w:tab w:val="left" w:pos="284"/>
          <w:tab w:val="left" w:pos="709"/>
        </w:tabs>
        <w:spacing w:before="12" w:line="276" w:lineRule="auto"/>
        <w:ind w:left="284" w:right="144" w:hanging="212"/>
        <w:textAlignment w:val="baseline"/>
        <w:rPr>
          <w:rFonts w:eastAsia="Calibri"/>
          <w:color w:val="000000"/>
          <w:sz w:val="22"/>
          <w:szCs w:val="22"/>
        </w:rPr>
      </w:pPr>
      <w:r w:rsidRPr="00296774">
        <w:rPr>
          <w:rFonts w:eastAsia="Calibri"/>
          <w:color w:val="000000"/>
          <w:sz w:val="22"/>
          <w:szCs w:val="22"/>
          <w:lang w:val="en-US"/>
        </w:rPr>
        <w:t xml:space="preserve">Any complaints received must be recorded and copied to </w:t>
      </w:r>
      <w:r w:rsidR="000F0309" w:rsidRPr="00296774">
        <w:rPr>
          <w:rFonts w:eastAsia="Calibri"/>
          <w:color w:val="000000"/>
          <w:sz w:val="22"/>
          <w:szCs w:val="22"/>
          <w:lang w:val="en-US"/>
        </w:rPr>
        <w:t>City of Wolverhampton Council</w:t>
      </w:r>
      <w:r w:rsidRPr="00296774">
        <w:rPr>
          <w:rFonts w:eastAsia="Calibri"/>
          <w:color w:val="000000"/>
          <w:sz w:val="22"/>
          <w:szCs w:val="22"/>
          <w:lang w:val="en-US"/>
        </w:rPr>
        <w:t xml:space="preserve">. Any complaints received by </w:t>
      </w:r>
      <w:r w:rsidR="000F0309" w:rsidRPr="00296774">
        <w:rPr>
          <w:rFonts w:eastAsia="Calibri"/>
          <w:color w:val="000000"/>
          <w:sz w:val="22"/>
          <w:szCs w:val="22"/>
          <w:lang w:val="en-US"/>
        </w:rPr>
        <w:t xml:space="preserve">City of Wolverhampton Council </w:t>
      </w:r>
      <w:r w:rsidRPr="00296774">
        <w:rPr>
          <w:rFonts w:eastAsia="Calibri"/>
          <w:color w:val="000000"/>
          <w:sz w:val="22"/>
          <w:szCs w:val="22"/>
          <w:lang w:val="en-US"/>
        </w:rPr>
        <w:t xml:space="preserve">will be passed onto the named person completing the </w:t>
      </w:r>
      <w:r w:rsidR="000F0309" w:rsidRPr="00296774">
        <w:rPr>
          <w:rFonts w:eastAsia="Calibri"/>
          <w:color w:val="000000"/>
          <w:sz w:val="22"/>
          <w:szCs w:val="22"/>
          <w:lang w:val="en-US"/>
        </w:rPr>
        <w:t>application form.</w:t>
      </w:r>
    </w:p>
    <w:p w14:paraId="3E4231C4" w14:textId="33AD85CD" w:rsidR="003B1351" w:rsidRPr="00296774" w:rsidRDefault="003B1351" w:rsidP="00296774">
      <w:pPr>
        <w:numPr>
          <w:ilvl w:val="0"/>
          <w:numId w:val="23"/>
        </w:numPr>
        <w:tabs>
          <w:tab w:val="clear" w:pos="360"/>
          <w:tab w:val="left" w:pos="284"/>
          <w:tab w:val="left" w:pos="864"/>
        </w:tabs>
        <w:spacing w:before="45" w:line="276" w:lineRule="auto"/>
        <w:ind w:left="864" w:hanging="792"/>
        <w:textAlignment w:val="baseline"/>
        <w:rPr>
          <w:rFonts w:eastAsia="Calibri"/>
          <w:color w:val="000000"/>
          <w:sz w:val="22"/>
          <w:szCs w:val="22"/>
        </w:rPr>
      </w:pPr>
      <w:r w:rsidRPr="00296774">
        <w:rPr>
          <w:rFonts w:eastAsia="Calibri"/>
          <w:color w:val="000000"/>
          <w:sz w:val="22"/>
          <w:szCs w:val="22"/>
          <w:lang w:val="en-US"/>
        </w:rPr>
        <w:t xml:space="preserve">Litter </w:t>
      </w:r>
      <w:r w:rsidR="00CC21A0" w:rsidRPr="00296774">
        <w:rPr>
          <w:rFonts w:eastAsia="Calibri"/>
          <w:color w:val="000000"/>
          <w:sz w:val="22"/>
          <w:szCs w:val="22"/>
          <w:lang w:val="en-US"/>
        </w:rPr>
        <w:t>must</w:t>
      </w:r>
      <w:r w:rsidRPr="00296774">
        <w:rPr>
          <w:rFonts w:eastAsia="Calibri"/>
          <w:color w:val="000000"/>
          <w:sz w:val="22"/>
          <w:szCs w:val="22"/>
          <w:lang w:val="en-US"/>
        </w:rPr>
        <w:t xml:space="preserve"> be removed during and after the event.</w:t>
      </w:r>
    </w:p>
    <w:p w14:paraId="0C7C14E2" w14:textId="2687906E" w:rsidR="003B1351" w:rsidRPr="00296774" w:rsidRDefault="003B1351" w:rsidP="00296774">
      <w:pPr>
        <w:numPr>
          <w:ilvl w:val="0"/>
          <w:numId w:val="23"/>
        </w:numPr>
        <w:tabs>
          <w:tab w:val="clear" w:pos="360"/>
          <w:tab w:val="left" w:pos="284"/>
        </w:tabs>
        <w:spacing w:before="9" w:line="276" w:lineRule="auto"/>
        <w:ind w:left="284" w:right="144" w:hanging="212"/>
        <w:textAlignment w:val="baseline"/>
        <w:rPr>
          <w:rFonts w:eastAsia="Calibri"/>
          <w:bCs/>
          <w:spacing w:val="1"/>
          <w:sz w:val="22"/>
          <w:szCs w:val="22"/>
        </w:rPr>
      </w:pPr>
      <w:r w:rsidRPr="00296774">
        <w:rPr>
          <w:rFonts w:eastAsia="Calibri"/>
          <w:bCs/>
          <w:spacing w:val="1"/>
          <w:sz w:val="22"/>
          <w:szCs w:val="22"/>
          <w:lang w:val="en-US"/>
        </w:rPr>
        <w:lastRenderedPageBreak/>
        <w:t xml:space="preserve">A member of staff </w:t>
      </w:r>
      <w:r w:rsidR="00CC21A0" w:rsidRPr="00296774">
        <w:rPr>
          <w:rFonts w:eastAsia="Calibri"/>
          <w:bCs/>
          <w:spacing w:val="1"/>
          <w:sz w:val="22"/>
          <w:szCs w:val="22"/>
          <w:lang w:val="en-US"/>
        </w:rPr>
        <w:t>must</w:t>
      </w:r>
      <w:r w:rsidRPr="00296774">
        <w:rPr>
          <w:rFonts w:eastAsia="Calibri"/>
          <w:bCs/>
          <w:spacing w:val="1"/>
          <w:sz w:val="22"/>
          <w:szCs w:val="22"/>
          <w:lang w:val="en-US"/>
        </w:rPr>
        <w:t xml:space="preserve"> always be visible during the time of promotion and not leave a stand or trailer unmanned.</w:t>
      </w:r>
    </w:p>
    <w:p w14:paraId="4B37F599" w14:textId="224801BB" w:rsidR="00CC21A0" w:rsidRPr="00296774" w:rsidRDefault="00CC21A0" w:rsidP="00296774">
      <w:pPr>
        <w:numPr>
          <w:ilvl w:val="0"/>
          <w:numId w:val="23"/>
        </w:numPr>
        <w:tabs>
          <w:tab w:val="clear" w:pos="360"/>
          <w:tab w:val="left" w:pos="284"/>
        </w:tabs>
        <w:spacing w:before="9" w:line="276" w:lineRule="auto"/>
        <w:ind w:left="284" w:right="144" w:hanging="212"/>
        <w:textAlignment w:val="baseline"/>
        <w:rPr>
          <w:rFonts w:eastAsia="Calibri"/>
          <w:bCs/>
          <w:spacing w:val="1"/>
          <w:sz w:val="22"/>
          <w:szCs w:val="22"/>
        </w:rPr>
      </w:pPr>
      <w:r w:rsidRPr="00296774">
        <w:rPr>
          <w:rFonts w:eastAsia="Calibri"/>
          <w:bCs/>
          <w:spacing w:val="1"/>
          <w:sz w:val="22"/>
          <w:szCs w:val="22"/>
          <w:lang w:val="en-US"/>
        </w:rPr>
        <w:t xml:space="preserve">All members of staff must </w:t>
      </w:r>
      <w:proofErr w:type="gramStart"/>
      <w:r w:rsidRPr="00296774">
        <w:rPr>
          <w:rFonts w:eastAsia="Calibri"/>
          <w:bCs/>
          <w:spacing w:val="1"/>
          <w:sz w:val="22"/>
          <w:szCs w:val="22"/>
          <w:lang w:val="en-US"/>
        </w:rPr>
        <w:t xml:space="preserve">wear </w:t>
      </w:r>
      <w:proofErr w:type="spellStart"/>
      <w:r w:rsidRPr="00296774">
        <w:rPr>
          <w:rFonts w:eastAsia="Calibri"/>
          <w:bCs/>
          <w:spacing w:val="1"/>
          <w:sz w:val="22"/>
          <w:szCs w:val="22"/>
          <w:lang w:val="en-US"/>
        </w:rPr>
        <w:t>organisation</w:t>
      </w:r>
      <w:proofErr w:type="spellEnd"/>
      <w:r w:rsidRPr="00296774">
        <w:rPr>
          <w:rFonts w:eastAsia="Calibri"/>
          <w:bCs/>
          <w:spacing w:val="1"/>
          <w:sz w:val="22"/>
          <w:szCs w:val="22"/>
          <w:lang w:val="en-US"/>
        </w:rPr>
        <w:t xml:space="preserve"> ID cards at all times</w:t>
      </w:r>
      <w:proofErr w:type="gramEnd"/>
      <w:r w:rsidRPr="00296774">
        <w:rPr>
          <w:rFonts w:eastAsia="Calibri"/>
          <w:bCs/>
          <w:spacing w:val="1"/>
          <w:sz w:val="22"/>
          <w:szCs w:val="22"/>
          <w:lang w:val="en-US"/>
        </w:rPr>
        <w:t xml:space="preserve"> whilst onsite</w:t>
      </w:r>
      <w:r w:rsidR="00997D0D" w:rsidRPr="00296774">
        <w:rPr>
          <w:rFonts w:eastAsia="Calibri"/>
          <w:bCs/>
          <w:spacing w:val="1"/>
          <w:sz w:val="22"/>
          <w:szCs w:val="22"/>
          <w:lang w:val="en-US"/>
        </w:rPr>
        <w:t>.</w:t>
      </w:r>
    </w:p>
    <w:p w14:paraId="375650DD" w14:textId="5DCC47EF" w:rsidR="003B1351" w:rsidRPr="00296774" w:rsidRDefault="000F0309" w:rsidP="00296774">
      <w:pPr>
        <w:numPr>
          <w:ilvl w:val="0"/>
          <w:numId w:val="23"/>
        </w:numPr>
        <w:tabs>
          <w:tab w:val="clear" w:pos="360"/>
          <w:tab w:val="left" w:pos="284"/>
        </w:tabs>
        <w:spacing w:before="42" w:line="276" w:lineRule="auto"/>
        <w:ind w:left="284" w:hanging="225"/>
        <w:textAlignment w:val="baseline"/>
        <w:rPr>
          <w:rFonts w:eastAsia="Calibri"/>
          <w:bCs/>
          <w:sz w:val="22"/>
          <w:szCs w:val="22"/>
        </w:rPr>
      </w:pPr>
      <w:r w:rsidRPr="00296774">
        <w:rPr>
          <w:rFonts w:eastAsia="Calibri"/>
          <w:color w:val="000000"/>
          <w:sz w:val="22"/>
          <w:szCs w:val="22"/>
          <w:lang w:val="en-US"/>
        </w:rPr>
        <w:t>City of Wolverhampton Council</w:t>
      </w:r>
      <w:r w:rsidRPr="00296774">
        <w:rPr>
          <w:rFonts w:eastAsia="Calibri"/>
          <w:bCs/>
          <w:spacing w:val="2"/>
          <w:sz w:val="22"/>
          <w:szCs w:val="22"/>
          <w:lang w:val="en-US"/>
        </w:rPr>
        <w:t xml:space="preserve"> </w:t>
      </w:r>
      <w:r w:rsidR="003B1351" w:rsidRPr="00296774">
        <w:rPr>
          <w:rFonts w:eastAsia="Calibri"/>
          <w:bCs/>
          <w:spacing w:val="2"/>
          <w:sz w:val="22"/>
          <w:szCs w:val="22"/>
          <w:lang w:val="en-US"/>
        </w:rPr>
        <w:t>has the right to ask the promoter to leave site if any of the clauses within the T</w:t>
      </w:r>
      <w:r w:rsidRPr="00296774">
        <w:rPr>
          <w:rFonts w:eastAsia="Calibri"/>
          <w:bCs/>
          <w:spacing w:val="2"/>
          <w:sz w:val="22"/>
          <w:szCs w:val="22"/>
          <w:lang w:val="en-US"/>
        </w:rPr>
        <w:t>erms and Conditions</w:t>
      </w:r>
      <w:r w:rsidR="003B1351" w:rsidRPr="00296774">
        <w:rPr>
          <w:rFonts w:eastAsia="Calibri"/>
          <w:bCs/>
          <w:spacing w:val="2"/>
          <w:sz w:val="22"/>
          <w:szCs w:val="22"/>
          <w:lang w:val="en-US"/>
        </w:rPr>
        <w:t xml:space="preserve"> or </w:t>
      </w:r>
      <w:r w:rsidR="00840B5A">
        <w:rPr>
          <w:rFonts w:eastAsia="Calibri"/>
          <w:bCs/>
          <w:spacing w:val="2"/>
          <w:sz w:val="22"/>
          <w:szCs w:val="22"/>
          <w:lang w:val="en-US"/>
        </w:rPr>
        <w:t xml:space="preserve">the </w:t>
      </w:r>
      <w:r w:rsidR="003B1351" w:rsidRPr="00296774">
        <w:rPr>
          <w:rFonts w:eastAsia="Calibri"/>
          <w:bCs/>
          <w:spacing w:val="2"/>
          <w:sz w:val="22"/>
          <w:szCs w:val="22"/>
          <w:lang w:val="en-US"/>
        </w:rPr>
        <w:t>Risk</w:t>
      </w:r>
      <w:r w:rsidRPr="00296774">
        <w:rPr>
          <w:rFonts w:eastAsia="Calibri"/>
          <w:bCs/>
          <w:spacing w:val="2"/>
          <w:sz w:val="22"/>
          <w:szCs w:val="22"/>
          <w:lang w:val="en-US"/>
        </w:rPr>
        <w:t xml:space="preserve"> </w:t>
      </w:r>
      <w:r w:rsidR="003B1351" w:rsidRPr="00296774">
        <w:rPr>
          <w:rFonts w:eastAsia="Calibri"/>
          <w:bCs/>
          <w:sz w:val="22"/>
          <w:szCs w:val="22"/>
          <w:lang w:val="en-US"/>
        </w:rPr>
        <w:t>Assessment are not adhered to.</w:t>
      </w:r>
    </w:p>
    <w:p w14:paraId="6014905F" w14:textId="77777777" w:rsidR="000F0309" w:rsidRPr="00296774" w:rsidRDefault="000F0309" w:rsidP="00296774">
      <w:pPr>
        <w:tabs>
          <w:tab w:val="left" w:pos="284"/>
        </w:tabs>
        <w:spacing w:before="45" w:line="276" w:lineRule="auto"/>
        <w:ind w:left="504" w:hanging="792"/>
        <w:textAlignment w:val="baseline"/>
        <w:rPr>
          <w:rFonts w:eastAsia="Calibri"/>
          <w:b/>
          <w:color w:val="000000"/>
          <w:sz w:val="22"/>
          <w:szCs w:val="22"/>
          <w:lang w:val="en-US"/>
        </w:rPr>
      </w:pPr>
    </w:p>
    <w:p w14:paraId="0568F9F7" w14:textId="032FE944" w:rsidR="003B1351" w:rsidRPr="00296774" w:rsidRDefault="003B1351" w:rsidP="00296774">
      <w:pPr>
        <w:tabs>
          <w:tab w:val="left" w:pos="284"/>
        </w:tabs>
        <w:spacing w:before="45" w:line="276" w:lineRule="auto"/>
        <w:ind w:left="504" w:hanging="504"/>
        <w:textAlignment w:val="baseline"/>
        <w:rPr>
          <w:rFonts w:eastAsia="Calibri"/>
          <w:b/>
          <w:color w:val="000000"/>
          <w:sz w:val="22"/>
          <w:szCs w:val="22"/>
        </w:rPr>
      </w:pPr>
      <w:r w:rsidRPr="00296774">
        <w:rPr>
          <w:rFonts w:eastAsia="Calibri"/>
          <w:b/>
          <w:color w:val="000000"/>
          <w:sz w:val="22"/>
          <w:szCs w:val="22"/>
          <w:lang w:val="en-US"/>
        </w:rPr>
        <w:t>Payment, Refunds and Cancellations</w:t>
      </w:r>
    </w:p>
    <w:p w14:paraId="274A3DBE" w14:textId="17BD5B0D" w:rsidR="003B1351" w:rsidRPr="00296774" w:rsidRDefault="003B1351" w:rsidP="00296774">
      <w:pPr>
        <w:numPr>
          <w:ilvl w:val="0"/>
          <w:numId w:val="23"/>
        </w:numPr>
        <w:tabs>
          <w:tab w:val="clear" w:pos="360"/>
          <w:tab w:val="left" w:pos="284"/>
        </w:tabs>
        <w:spacing w:before="12" w:line="276" w:lineRule="auto"/>
        <w:ind w:left="284" w:right="144" w:hanging="212"/>
        <w:textAlignment w:val="baseline"/>
        <w:rPr>
          <w:rFonts w:eastAsia="Calibri"/>
          <w:color w:val="000000"/>
          <w:sz w:val="22"/>
          <w:szCs w:val="22"/>
        </w:rPr>
      </w:pPr>
      <w:r w:rsidRPr="00296774">
        <w:rPr>
          <w:rFonts w:eastAsia="Calibri"/>
          <w:color w:val="000000"/>
          <w:sz w:val="22"/>
          <w:szCs w:val="22"/>
          <w:lang w:val="en-US"/>
        </w:rPr>
        <w:t>Payment for promotional space</w:t>
      </w:r>
      <w:r w:rsidR="00B410D9" w:rsidRPr="00296774">
        <w:rPr>
          <w:rFonts w:eastAsia="Calibri"/>
          <w:color w:val="000000"/>
          <w:sz w:val="22"/>
          <w:szCs w:val="22"/>
          <w:lang w:val="en-US"/>
        </w:rPr>
        <w:t>s</w:t>
      </w:r>
      <w:r w:rsidRPr="00296774">
        <w:rPr>
          <w:rFonts w:eastAsia="Calibri"/>
          <w:color w:val="000000"/>
          <w:sz w:val="22"/>
          <w:szCs w:val="22"/>
          <w:lang w:val="en-US"/>
        </w:rPr>
        <w:t xml:space="preserve"> </w:t>
      </w:r>
      <w:r w:rsidR="00997D0D" w:rsidRPr="00296774">
        <w:rPr>
          <w:rFonts w:eastAsia="Calibri"/>
          <w:color w:val="000000"/>
          <w:sz w:val="22"/>
          <w:szCs w:val="22"/>
          <w:lang w:val="en-US"/>
        </w:rPr>
        <w:t>must be made after submission of your application</w:t>
      </w:r>
      <w:r w:rsidR="00B410D9" w:rsidRPr="00296774">
        <w:rPr>
          <w:rFonts w:eastAsia="Calibri"/>
          <w:color w:val="000000"/>
          <w:sz w:val="22"/>
          <w:szCs w:val="22"/>
          <w:lang w:val="en-US"/>
        </w:rPr>
        <w:t xml:space="preserve"> </w:t>
      </w:r>
      <w:proofErr w:type="gramStart"/>
      <w:r w:rsidR="00B410D9" w:rsidRPr="00296774">
        <w:rPr>
          <w:rFonts w:eastAsia="Calibri"/>
          <w:color w:val="000000"/>
          <w:sz w:val="22"/>
          <w:szCs w:val="22"/>
          <w:lang w:val="en-US"/>
        </w:rPr>
        <w:t>in order to</w:t>
      </w:r>
      <w:proofErr w:type="gramEnd"/>
      <w:r w:rsidR="00B410D9" w:rsidRPr="00296774">
        <w:rPr>
          <w:rFonts w:eastAsia="Calibri"/>
          <w:color w:val="000000"/>
          <w:sz w:val="22"/>
          <w:szCs w:val="22"/>
          <w:lang w:val="en-US"/>
        </w:rPr>
        <w:t xml:space="preserve"> confirm your booking</w:t>
      </w:r>
      <w:r w:rsidR="00997D0D" w:rsidRPr="00296774">
        <w:rPr>
          <w:rFonts w:eastAsia="Calibri"/>
          <w:color w:val="000000"/>
          <w:sz w:val="22"/>
          <w:szCs w:val="22"/>
          <w:lang w:val="en-US"/>
        </w:rPr>
        <w:t>.</w:t>
      </w:r>
      <w:r w:rsidR="00B410D9" w:rsidRPr="00296774">
        <w:rPr>
          <w:rFonts w:eastAsia="Calibri"/>
          <w:color w:val="000000"/>
          <w:sz w:val="22"/>
          <w:szCs w:val="22"/>
          <w:lang w:val="en-US"/>
        </w:rPr>
        <w:t xml:space="preserve"> Payment will be taken over the phone by credit / debit card by calling </w:t>
      </w:r>
      <w:r w:rsidR="00D6719F" w:rsidRPr="00296774">
        <w:rPr>
          <w:b/>
          <w:sz w:val="22"/>
          <w:szCs w:val="22"/>
        </w:rPr>
        <w:t>01902 551155</w:t>
      </w:r>
      <w:r w:rsidR="00D6719F" w:rsidRPr="00296774">
        <w:rPr>
          <w:sz w:val="22"/>
          <w:szCs w:val="22"/>
        </w:rPr>
        <w:t xml:space="preserve">. </w:t>
      </w:r>
      <w:r w:rsidRPr="00296774">
        <w:rPr>
          <w:rFonts w:eastAsia="Calibri"/>
          <w:color w:val="000000"/>
          <w:sz w:val="22"/>
          <w:szCs w:val="22"/>
          <w:lang w:val="en-US"/>
        </w:rPr>
        <w:t>Non-payment will result in the cancellation of all agreed bookings.</w:t>
      </w:r>
    </w:p>
    <w:p w14:paraId="662F60A9" w14:textId="77777777" w:rsidR="003B1351" w:rsidRPr="00296774" w:rsidRDefault="003B1351" w:rsidP="00296774">
      <w:pPr>
        <w:numPr>
          <w:ilvl w:val="0"/>
          <w:numId w:val="23"/>
        </w:numPr>
        <w:tabs>
          <w:tab w:val="clear" w:pos="360"/>
          <w:tab w:val="left" w:pos="284"/>
          <w:tab w:val="left" w:pos="864"/>
        </w:tabs>
        <w:spacing w:before="45" w:line="276" w:lineRule="auto"/>
        <w:ind w:left="864" w:hanging="792"/>
        <w:textAlignment w:val="baseline"/>
        <w:rPr>
          <w:rFonts w:eastAsia="Calibri"/>
          <w:color w:val="000000"/>
          <w:sz w:val="22"/>
          <w:szCs w:val="22"/>
        </w:rPr>
      </w:pPr>
      <w:r w:rsidRPr="00296774">
        <w:rPr>
          <w:rFonts w:eastAsia="Calibri"/>
          <w:color w:val="000000"/>
          <w:sz w:val="22"/>
          <w:szCs w:val="22"/>
          <w:lang w:val="en-US"/>
        </w:rPr>
        <w:t>No refunds will be given if promoters fail to turn up due to inclement weather or for any other reason.</w:t>
      </w:r>
    </w:p>
    <w:p w14:paraId="429C2DE7" w14:textId="41C077F3" w:rsidR="003B1351" w:rsidRPr="00296774" w:rsidRDefault="000F0309" w:rsidP="00296774">
      <w:pPr>
        <w:numPr>
          <w:ilvl w:val="0"/>
          <w:numId w:val="23"/>
        </w:numPr>
        <w:tabs>
          <w:tab w:val="clear" w:pos="360"/>
          <w:tab w:val="left" w:pos="284"/>
        </w:tabs>
        <w:spacing w:before="12" w:line="276" w:lineRule="auto"/>
        <w:ind w:left="284" w:right="144" w:hanging="212"/>
        <w:textAlignment w:val="baseline"/>
        <w:rPr>
          <w:rFonts w:eastAsia="Calibri"/>
          <w:color w:val="000000"/>
          <w:sz w:val="22"/>
          <w:szCs w:val="22"/>
        </w:rPr>
      </w:pPr>
      <w:r w:rsidRPr="00296774">
        <w:rPr>
          <w:rFonts w:eastAsia="Calibri"/>
          <w:color w:val="000000"/>
          <w:sz w:val="22"/>
          <w:szCs w:val="22"/>
          <w:lang w:val="en-US"/>
        </w:rPr>
        <w:t xml:space="preserve">City of Wolverhampton Council </w:t>
      </w:r>
      <w:r w:rsidR="003B1351" w:rsidRPr="00296774">
        <w:rPr>
          <w:rFonts w:eastAsia="Calibri"/>
          <w:color w:val="000000"/>
          <w:sz w:val="22"/>
          <w:szCs w:val="22"/>
          <w:lang w:val="en-US"/>
        </w:rPr>
        <w:t>reserves the right to cancel bookings at any time due to planned or unplanned events, utility works etc. and offer an alternative date; where no date can be agreed a refund will be offered but no compensation will be payable for loss of any business.</w:t>
      </w:r>
    </w:p>
    <w:p w14:paraId="63FCF640" w14:textId="6B6BDBC5" w:rsidR="003B1351" w:rsidRPr="00296774" w:rsidRDefault="003B1351" w:rsidP="00296774">
      <w:pPr>
        <w:numPr>
          <w:ilvl w:val="0"/>
          <w:numId w:val="23"/>
        </w:numPr>
        <w:tabs>
          <w:tab w:val="clear" w:pos="360"/>
          <w:tab w:val="left" w:pos="284"/>
          <w:tab w:val="left" w:pos="567"/>
        </w:tabs>
        <w:spacing w:before="12" w:line="276" w:lineRule="auto"/>
        <w:ind w:left="284" w:right="144" w:hanging="212"/>
        <w:textAlignment w:val="baseline"/>
        <w:rPr>
          <w:rFonts w:eastAsia="Calibri"/>
          <w:color w:val="000000"/>
          <w:sz w:val="22"/>
          <w:szCs w:val="22"/>
        </w:rPr>
      </w:pPr>
      <w:r w:rsidRPr="00296774">
        <w:rPr>
          <w:rFonts w:eastAsia="Calibri"/>
          <w:color w:val="000000"/>
          <w:sz w:val="22"/>
          <w:szCs w:val="22"/>
          <w:lang w:val="en-US"/>
        </w:rPr>
        <w:t xml:space="preserve">Promotional space </w:t>
      </w:r>
      <w:r w:rsidR="00D6719F" w:rsidRPr="00296774">
        <w:rPr>
          <w:rFonts w:eastAsia="Calibri"/>
          <w:color w:val="000000"/>
          <w:sz w:val="22"/>
          <w:szCs w:val="22"/>
          <w:lang w:val="en-US"/>
        </w:rPr>
        <w:t>must</w:t>
      </w:r>
      <w:r w:rsidRPr="00296774">
        <w:rPr>
          <w:rFonts w:eastAsia="Calibri"/>
          <w:color w:val="000000"/>
          <w:sz w:val="22"/>
          <w:szCs w:val="22"/>
          <w:lang w:val="en-US"/>
        </w:rPr>
        <w:t xml:space="preserve"> be booked in advance; if not booked, promoters will be charged the appropriate daily fee or will be required to clear the highway. If you fail to clear the space, officers from Wolverhampton City Council may assist in enforcement.</w:t>
      </w:r>
    </w:p>
    <w:p w14:paraId="5B40B289" w14:textId="71333684" w:rsidR="006A676D" w:rsidRPr="00296774" w:rsidRDefault="006A676D" w:rsidP="001340A0">
      <w:pPr>
        <w:pStyle w:val="ListParagraph"/>
        <w:numPr>
          <w:ilvl w:val="0"/>
          <w:numId w:val="23"/>
        </w:numPr>
        <w:spacing w:line="276" w:lineRule="auto"/>
        <w:ind w:left="426" w:hanging="284"/>
        <w:rPr>
          <w:rFonts w:ascii="Arial" w:hAnsi="Arial" w:cs="Arial"/>
        </w:rPr>
      </w:pPr>
      <w:r w:rsidRPr="00296774">
        <w:rPr>
          <w:rFonts w:ascii="Arial" w:hAnsi="Arial" w:cs="Arial"/>
          <w:b/>
          <w:bCs/>
        </w:rPr>
        <w:t xml:space="preserve">Please </w:t>
      </w:r>
      <w:proofErr w:type="gramStart"/>
      <w:r w:rsidRPr="00296774">
        <w:rPr>
          <w:rFonts w:ascii="Arial" w:hAnsi="Arial" w:cs="Arial"/>
          <w:b/>
          <w:bCs/>
        </w:rPr>
        <w:t>note:</w:t>
      </w:r>
      <w:proofErr w:type="gramEnd"/>
      <w:r w:rsidRPr="00296774">
        <w:rPr>
          <w:rFonts w:ascii="Arial" w:hAnsi="Arial" w:cs="Arial"/>
          <w:b/>
          <w:bCs/>
        </w:rPr>
        <w:t xml:space="preserve"> </w:t>
      </w:r>
      <w:r w:rsidRPr="00296774">
        <w:rPr>
          <w:rFonts w:ascii="Arial" w:hAnsi="Arial" w:cs="Arial"/>
        </w:rPr>
        <w:t xml:space="preserve">there is </w:t>
      </w:r>
      <w:r w:rsidRPr="00296774">
        <w:rPr>
          <w:rFonts w:ascii="Arial" w:hAnsi="Arial" w:cs="Arial"/>
          <w:b/>
          <w:bCs/>
        </w:rPr>
        <w:t xml:space="preserve">no </w:t>
      </w:r>
      <w:r w:rsidR="00A8123D">
        <w:rPr>
          <w:rFonts w:ascii="Arial" w:hAnsi="Arial" w:cs="Arial"/>
          <w:b/>
          <w:bCs/>
        </w:rPr>
        <w:t xml:space="preserve">day rate </w:t>
      </w:r>
      <w:r w:rsidRPr="00296774">
        <w:rPr>
          <w:rFonts w:ascii="Arial" w:hAnsi="Arial" w:cs="Arial"/>
          <w:b/>
          <w:bCs/>
        </w:rPr>
        <w:t>charge</w:t>
      </w:r>
      <w:r w:rsidRPr="00296774">
        <w:rPr>
          <w:rFonts w:ascii="Arial" w:hAnsi="Arial" w:cs="Arial"/>
        </w:rPr>
        <w:t xml:space="preserve"> for registered charities</w:t>
      </w:r>
      <w:r w:rsidR="00BA31DD">
        <w:rPr>
          <w:rFonts w:ascii="Arial" w:hAnsi="Arial" w:cs="Arial"/>
        </w:rPr>
        <w:t xml:space="preserve">, although </w:t>
      </w:r>
      <w:proofErr w:type="spellStart"/>
      <w:r w:rsidR="001340A0">
        <w:rPr>
          <w:rFonts w:ascii="Arial" w:hAnsi="Arial" w:cs="Arial"/>
        </w:rPr>
        <w:t>a</w:t>
      </w:r>
      <w:proofErr w:type="spellEnd"/>
      <w:r w:rsidR="001340A0">
        <w:rPr>
          <w:rFonts w:ascii="Arial" w:hAnsi="Arial" w:cs="Arial"/>
        </w:rPr>
        <w:t xml:space="preserve"> discounted</w:t>
      </w:r>
      <w:r w:rsidR="00BA31DD">
        <w:rPr>
          <w:rFonts w:ascii="Arial" w:hAnsi="Arial" w:cs="Arial"/>
        </w:rPr>
        <w:t xml:space="preserve"> administration fee </w:t>
      </w:r>
      <w:r w:rsidR="001340A0">
        <w:rPr>
          <w:rFonts w:ascii="Arial" w:hAnsi="Arial" w:cs="Arial"/>
        </w:rPr>
        <w:t>will be</w:t>
      </w:r>
      <w:r w:rsidR="00BA31DD">
        <w:rPr>
          <w:rFonts w:ascii="Arial" w:hAnsi="Arial" w:cs="Arial"/>
        </w:rPr>
        <w:t xml:space="preserve"> payable</w:t>
      </w:r>
      <w:r w:rsidR="001340A0">
        <w:rPr>
          <w:rFonts w:ascii="Arial" w:hAnsi="Arial" w:cs="Arial"/>
        </w:rPr>
        <w:t xml:space="preserve"> on submission of application.</w:t>
      </w:r>
    </w:p>
    <w:p w14:paraId="11ED64CC" w14:textId="323507C1" w:rsidR="00AC53D4" w:rsidRDefault="00AC53D4">
      <w:pPr>
        <w:rPr>
          <w:rFonts w:eastAsia="Calibri"/>
          <w:color w:val="000000"/>
          <w:sz w:val="22"/>
          <w:szCs w:val="22"/>
        </w:rPr>
      </w:pPr>
      <w:r>
        <w:rPr>
          <w:rFonts w:eastAsia="Calibri"/>
          <w:color w:val="000000"/>
          <w:sz w:val="22"/>
          <w:szCs w:val="22"/>
        </w:rPr>
        <w:br w:type="page"/>
      </w:r>
    </w:p>
    <w:p w14:paraId="37774B1C" w14:textId="77777777" w:rsidR="006A676D" w:rsidRPr="003B1351" w:rsidRDefault="006A676D" w:rsidP="006A676D">
      <w:pPr>
        <w:tabs>
          <w:tab w:val="left" w:pos="284"/>
          <w:tab w:val="left" w:pos="567"/>
        </w:tabs>
        <w:spacing w:before="12" w:line="268" w:lineRule="exact"/>
        <w:ind w:left="284" w:right="144"/>
        <w:textAlignment w:val="baseline"/>
        <w:rPr>
          <w:rFonts w:eastAsia="Calibri"/>
          <w:color w:val="000000"/>
          <w:sz w:val="22"/>
          <w:szCs w:val="22"/>
        </w:rPr>
      </w:pPr>
    </w:p>
    <w:p w14:paraId="61754F1B" w14:textId="4F067539" w:rsidR="008D6947" w:rsidRDefault="008261AF" w:rsidP="008D6947">
      <w:pPr>
        <w:rPr>
          <w:sz w:val="60"/>
          <w:szCs w:val="60"/>
        </w:rPr>
      </w:pPr>
      <w:r>
        <w:rPr>
          <w:noProof/>
          <w:sz w:val="60"/>
          <w:szCs w:val="60"/>
        </w:rPr>
        <w:drawing>
          <wp:anchor distT="0" distB="0" distL="114300" distR="114300" simplePos="0" relativeHeight="251660800" behindDoc="0" locked="0" layoutInCell="1" allowOverlap="1" wp14:anchorId="5771B69E" wp14:editId="2AF8B7A5">
            <wp:simplePos x="0" y="0"/>
            <wp:positionH relativeFrom="column">
              <wp:posOffset>4912947</wp:posOffset>
            </wp:positionH>
            <wp:positionV relativeFrom="paragraph">
              <wp:posOffset>90433</wp:posOffset>
            </wp:positionV>
            <wp:extent cx="1981200" cy="717550"/>
            <wp:effectExtent l="0" t="0" r="0" b="0"/>
            <wp:wrapNone/>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717550"/>
                    </a:xfrm>
                    <a:prstGeom prst="rect">
                      <a:avLst/>
                    </a:prstGeom>
                    <a:noFill/>
                  </pic:spPr>
                </pic:pic>
              </a:graphicData>
            </a:graphic>
            <wp14:sizeRelH relativeFrom="page">
              <wp14:pctWidth>0</wp14:pctWidth>
            </wp14:sizeRelH>
            <wp14:sizeRelV relativeFrom="page">
              <wp14:pctHeight>0</wp14:pctHeight>
            </wp14:sizeRelV>
          </wp:anchor>
        </w:drawing>
      </w:r>
      <w:r w:rsidR="008D6947" w:rsidRPr="00B20689">
        <w:rPr>
          <w:sz w:val="60"/>
          <w:szCs w:val="60"/>
        </w:rPr>
        <w:t xml:space="preserve">Application for </w:t>
      </w:r>
      <w:r w:rsidR="00A504F6">
        <w:rPr>
          <w:sz w:val="60"/>
          <w:szCs w:val="60"/>
        </w:rPr>
        <w:t>a</w:t>
      </w:r>
    </w:p>
    <w:p w14:paraId="6C68B5A4" w14:textId="6541874D" w:rsidR="008D6947" w:rsidRDefault="00A504F6" w:rsidP="008D6947">
      <w:pPr>
        <w:rPr>
          <w:sz w:val="60"/>
          <w:szCs w:val="60"/>
        </w:rPr>
      </w:pPr>
      <w:r>
        <w:rPr>
          <w:sz w:val="60"/>
          <w:szCs w:val="60"/>
        </w:rPr>
        <w:t>Promotional Space</w:t>
      </w:r>
    </w:p>
    <w:p w14:paraId="080D57EE" w14:textId="77777777" w:rsidR="008D6947" w:rsidRPr="007D2ACF" w:rsidRDefault="008D6947" w:rsidP="008D6947">
      <w:pPr>
        <w:kinsoku w:val="0"/>
        <w:overflowPunct w:val="0"/>
        <w:textAlignment w:val="baseline"/>
        <w:rPr>
          <w:spacing w:val="-17"/>
        </w:rPr>
      </w:pPr>
    </w:p>
    <w:p w14:paraId="02F308FA" w14:textId="77777777" w:rsidR="00D16B37" w:rsidRDefault="00D16B37" w:rsidP="00D16B37">
      <w:pPr>
        <w:kinsoku w:val="0"/>
        <w:ind w:right="74"/>
        <w:jc w:val="both"/>
      </w:pPr>
      <w:r w:rsidRPr="00464F52">
        <w:rPr>
          <w:b/>
        </w:rPr>
        <w:t>City of Wolverhampton Council</w:t>
      </w:r>
      <w:r>
        <w:rPr>
          <w:b/>
        </w:rPr>
        <w:t xml:space="preserve">, </w:t>
      </w:r>
      <w:r w:rsidRPr="00301148">
        <w:t xml:space="preserve">Market Services </w:t>
      </w:r>
    </w:p>
    <w:p w14:paraId="40AC052F" w14:textId="77777777" w:rsidR="00D16B37" w:rsidRDefault="00D16B37" w:rsidP="00D16B37">
      <w:pPr>
        <w:kinsoku w:val="0"/>
        <w:ind w:right="74"/>
        <w:jc w:val="both"/>
      </w:pPr>
      <w:r w:rsidRPr="00301148">
        <w:t>City Centre Market, Temple Street, Wolverhampton WV2 4AN</w:t>
      </w:r>
      <w:r w:rsidRPr="00470C1F">
        <w:t xml:space="preserve"> </w:t>
      </w:r>
    </w:p>
    <w:p w14:paraId="6702BAAE" w14:textId="6FF05B41" w:rsidR="008D6947" w:rsidRPr="009420E9" w:rsidRDefault="008D6947" w:rsidP="008D6947">
      <w:pPr>
        <w:kinsoku w:val="0"/>
        <w:overflowPunct w:val="0"/>
        <w:ind w:right="74"/>
        <w:jc w:val="both"/>
        <w:textAlignment w:val="baseline"/>
      </w:pPr>
      <w:r w:rsidRPr="00470C1F">
        <w:rPr>
          <w:i/>
          <w:iCs/>
        </w:rPr>
        <w:t xml:space="preserve">Telephone Number: </w:t>
      </w:r>
      <w:r w:rsidRPr="009420E9">
        <w:rPr>
          <w:b/>
        </w:rPr>
        <w:t xml:space="preserve">01902 </w:t>
      </w:r>
      <w:r w:rsidR="009663ED">
        <w:rPr>
          <w:b/>
        </w:rPr>
        <w:t>55</w:t>
      </w:r>
      <w:r w:rsidR="002E4C06">
        <w:rPr>
          <w:b/>
        </w:rPr>
        <w:t>1155</w:t>
      </w:r>
      <w:r w:rsidR="009663ED" w:rsidRPr="00470C1F">
        <w:t xml:space="preserve"> </w:t>
      </w:r>
      <w:hyperlink r:id="rId20" w:history="1">
        <w:r w:rsidR="00361C81" w:rsidRPr="00F1010E">
          <w:rPr>
            <w:rStyle w:val="Hyperlink"/>
            <w:i/>
            <w:iCs/>
          </w:rPr>
          <w:t xml:space="preserve">Email: </w:t>
        </w:r>
        <w:r w:rsidR="00361C81" w:rsidRPr="00F1010E">
          <w:rPr>
            <w:rStyle w:val="Hyperlink"/>
            <w:b/>
            <w:i/>
            <w:iCs/>
          </w:rPr>
          <w:t>street.trading@wolverhampton.gov.uk</w:t>
        </w:r>
      </w:hyperlink>
    </w:p>
    <w:p w14:paraId="6EC09BE5" w14:textId="12EB011C" w:rsidR="008D6947" w:rsidRPr="0097597F" w:rsidRDefault="00FC203C" w:rsidP="008D6947">
      <w:pPr>
        <w:kinsoku w:val="0"/>
        <w:overflowPunct w:val="0"/>
        <w:spacing w:before="60" w:after="60"/>
        <w:textAlignment w:val="baseline"/>
        <w:rPr>
          <w:b/>
          <w:bCs/>
          <w:spacing w:val="4"/>
          <w:sz w:val="10"/>
          <w:szCs w:val="10"/>
        </w:rPr>
      </w:pPr>
      <w:r>
        <w:rPr>
          <w:noProof/>
        </w:rPr>
        <mc:AlternateContent>
          <mc:Choice Requires="wps">
            <w:drawing>
              <wp:anchor distT="4294967295" distB="4294967295" distL="114300" distR="114300" simplePos="0" relativeHeight="251641344" behindDoc="0" locked="0" layoutInCell="1" allowOverlap="1" wp14:anchorId="494FE3BA" wp14:editId="1A690A18">
                <wp:simplePos x="0" y="0"/>
                <wp:positionH relativeFrom="column">
                  <wp:posOffset>18487</wp:posOffset>
                </wp:positionH>
                <wp:positionV relativeFrom="paragraph">
                  <wp:posOffset>116438</wp:posOffset>
                </wp:positionV>
                <wp:extent cx="6668135" cy="0"/>
                <wp:effectExtent l="0" t="19050" r="18415" b="0"/>
                <wp:wrapNone/>
                <wp:docPr id="2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8135"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CD28D4" id="Straight Connector 10" o:spid="_x0000_s1026" style="position:absolute;flip:y;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5pt,9.15pt" to="52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" strokecolor="windowText" strokeweight="2.5pt">
                <v:stroke joinstyle="miter"/>
                <o:lock v:ext="edit" shapetype="f"/>
              </v:line>
            </w:pict>
          </mc:Fallback>
        </mc:AlternateContent>
      </w:r>
    </w:p>
    <w:p w14:paraId="392D0C6C" w14:textId="77777777" w:rsidR="00361C81" w:rsidRDefault="008D6947" w:rsidP="00361C81">
      <w:pPr>
        <w:tabs>
          <w:tab w:val="left" w:pos="993"/>
          <w:tab w:val="left" w:pos="1276"/>
        </w:tabs>
        <w:kinsoku w:val="0"/>
        <w:overflowPunct w:val="0"/>
        <w:spacing w:before="120" w:after="120"/>
        <w:textAlignment w:val="baseline"/>
        <w:rPr>
          <w:b/>
          <w:bCs/>
          <w:spacing w:val="4"/>
        </w:rPr>
      </w:pPr>
      <w:r w:rsidRPr="00470C1F">
        <w:rPr>
          <w:b/>
          <w:bCs/>
          <w:spacing w:val="4"/>
        </w:rPr>
        <w:t xml:space="preserve">Notes: </w:t>
      </w:r>
    </w:p>
    <w:p w14:paraId="4C5D2710" w14:textId="01C9DB45" w:rsidR="00D16B37" w:rsidRPr="00321205" w:rsidRDefault="008D6947" w:rsidP="00361C81">
      <w:pPr>
        <w:pStyle w:val="ListParagraph"/>
        <w:numPr>
          <w:ilvl w:val="0"/>
          <w:numId w:val="18"/>
        </w:numPr>
        <w:tabs>
          <w:tab w:val="left" w:pos="851"/>
          <w:tab w:val="left" w:pos="1276"/>
        </w:tabs>
        <w:kinsoku w:val="0"/>
        <w:overflowPunct w:val="0"/>
        <w:textAlignment w:val="baseline"/>
        <w:rPr>
          <w:rFonts w:ascii="Arial" w:hAnsi="Arial" w:cs="Arial"/>
          <w:b/>
          <w:sz w:val="24"/>
          <w:szCs w:val="24"/>
          <w:u w:val="single"/>
        </w:rPr>
      </w:pPr>
      <w:r w:rsidRPr="00361C81">
        <w:rPr>
          <w:rFonts w:ascii="Arial" w:hAnsi="Arial" w:cs="Arial"/>
          <w:bCs/>
          <w:spacing w:val="4"/>
          <w:sz w:val="24"/>
          <w:szCs w:val="24"/>
        </w:rPr>
        <w:t>Please complete all sections fully</w:t>
      </w:r>
    </w:p>
    <w:p w14:paraId="37ED975F" w14:textId="3C853E85" w:rsidR="00321205" w:rsidRPr="00361C81" w:rsidRDefault="00321205" w:rsidP="00361C81">
      <w:pPr>
        <w:pStyle w:val="ListParagraph"/>
        <w:numPr>
          <w:ilvl w:val="0"/>
          <w:numId w:val="18"/>
        </w:numPr>
        <w:tabs>
          <w:tab w:val="left" w:pos="851"/>
          <w:tab w:val="left" w:pos="1276"/>
        </w:tabs>
        <w:kinsoku w:val="0"/>
        <w:overflowPunct w:val="0"/>
        <w:textAlignment w:val="baseline"/>
        <w:rPr>
          <w:rFonts w:ascii="Arial" w:hAnsi="Arial" w:cs="Arial"/>
          <w:b/>
          <w:sz w:val="24"/>
          <w:szCs w:val="24"/>
          <w:u w:val="single"/>
        </w:rPr>
      </w:pPr>
      <w:r>
        <w:rPr>
          <w:rFonts w:ascii="Arial" w:hAnsi="Arial" w:cs="Arial"/>
          <w:bCs/>
          <w:spacing w:val="4"/>
          <w:sz w:val="24"/>
          <w:szCs w:val="24"/>
        </w:rPr>
        <w:t xml:space="preserve">Please email your completed application form, plus </w:t>
      </w:r>
      <w:r w:rsidR="00A504F6">
        <w:rPr>
          <w:rFonts w:ascii="Arial" w:hAnsi="Arial" w:cs="Arial"/>
          <w:bCs/>
          <w:spacing w:val="4"/>
          <w:sz w:val="24"/>
          <w:szCs w:val="24"/>
        </w:rPr>
        <w:t xml:space="preserve">any </w:t>
      </w:r>
      <w:r>
        <w:rPr>
          <w:rFonts w:ascii="Arial" w:hAnsi="Arial" w:cs="Arial"/>
          <w:bCs/>
          <w:spacing w:val="4"/>
          <w:sz w:val="24"/>
          <w:szCs w:val="24"/>
        </w:rPr>
        <w:t xml:space="preserve">associated document evidence to </w:t>
      </w:r>
      <w:hyperlink r:id="rId21" w:history="1">
        <w:r w:rsidR="00FE13A5" w:rsidRPr="00B90477">
          <w:rPr>
            <w:rStyle w:val="Hyperlink"/>
            <w:rFonts w:ascii="Arial" w:hAnsi="Arial" w:cs="Arial"/>
            <w:bCs/>
            <w:spacing w:val="4"/>
            <w:sz w:val="24"/>
            <w:szCs w:val="24"/>
          </w:rPr>
          <w:t>street.trading@wolverhampton.gov.uk</w:t>
        </w:r>
      </w:hyperlink>
      <w:r>
        <w:rPr>
          <w:rFonts w:ascii="Arial" w:hAnsi="Arial" w:cs="Arial"/>
          <w:bCs/>
          <w:spacing w:val="4"/>
          <w:sz w:val="24"/>
          <w:szCs w:val="24"/>
        </w:rPr>
        <w:t xml:space="preserve"> </w:t>
      </w:r>
    </w:p>
    <w:p w14:paraId="2CB05CDE" w14:textId="1E32BF7F" w:rsidR="008D6947" w:rsidRPr="00D16B37" w:rsidRDefault="008D6947" w:rsidP="00D16B37">
      <w:pPr>
        <w:pStyle w:val="ListParagraph"/>
        <w:tabs>
          <w:tab w:val="left" w:pos="851"/>
        </w:tabs>
        <w:kinsoku w:val="0"/>
        <w:overflowPunct w:val="0"/>
        <w:spacing w:after="0" w:line="240" w:lineRule="auto"/>
        <w:ind w:left="910"/>
        <w:textAlignment w:val="baseline"/>
        <w:rPr>
          <w:b/>
          <w:u w:val="single"/>
        </w:rPr>
      </w:pPr>
    </w:p>
    <w:tbl>
      <w:tblPr>
        <w:tblW w:w="10503" w:type="dxa"/>
        <w:tblLook w:val="01E0" w:firstRow="1" w:lastRow="1" w:firstColumn="1" w:lastColumn="1" w:noHBand="0" w:noVBand="0"/>
      </w:tblPr>
      <w:tblGrid>
        <w:gridCol w:w="10503"/>
      </w:tblGrid>
      <w:tr w:rsidR="008D6947" w14:paraId="3E12791D" w14:textId="77777777" w:rsidTr="00793D6F">
        <w:trPr>
          <w:trHeight w:hRule="exact" w:val="1744"/>
        </w:trPr>
        <w:tc>
          <w:tcPr>
            <w:tcW w:w="10503" w:type="dxa"/>
            <w:shd w:val="clear" w:color="auto" w:fill="auto"/>
            <w:vAlign w:val="center"/>
          </w:tcPr>
          <w:p w14:paraId="04E77224" w14:textId="6640BFBC" w:rsidR="00D8676B" w:rsidRDefault="00361C81" w:rsidP="00D8676B">
            <w:pPr>
              <w:spacing w:line="360" w:lineRule="auto"/>
            </w:pPr>
            <w:r>
              <w:rPr>
                <w:noProof/>
              </w:rPr>
              <mc:AlternateContent>
                <mc:Choice Requires="wps">
                  <w:drawing>
                    <wp:anchor distT="4294967295" distB="4294967295" distL="114300" distR="114300" simplePos="0" relativeHeight="251642368" behindDoc="0" locked="0" layoutInCell="1" allowOverlap="1" wp14:anchorId="18E04026" wp14:editId="104BC860">
                      <wp:simplePos x="0" y="0"/>
                      <wp:positionH relativeFrom="column">
                        <wp:posOffset>-52070</wp:posOffset>
                      </wp:positionH>
                      <wp:positionV relativeFrom="paragraph">
                        <wp:posOffset>-354965</wp:posOffset>
                      </wp:positionV>
                      <wp:extent cx="6668135" cy="0"/>
                      <wp:effectExtent l="0" t="19050" r="18415" b="0"/>
                      <wp:wrapNone/>
                      <wp:docPr id="26"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8135"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768EB6" id="Straight Connector 68" o:spid="_x0000_s1026" style="position:absolute;flip:y;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pt,-27.95pt" to="520.9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" strokecolor="windowText" strokeweight="2.5pt">
                      <v:stroke joinstyle="miter"/>
                      <o:lock v:ext="edit" shapetype="f"/>
                    </v:line>
                  </w:pict>
                </mc:Fallback>
              </mc:AlternateContent>
            </w:r>
            <w:r w:rsidR="009325AA">
              <w:t>Please provide</w:t>
            </w:r>
            <w:r w:rsidR="00D8676B">
              <w:t xml:space="preserve"> details</w:t>
            </w:r>
            <w:r w:rsidR="009325AA">
              <w:t xml:space="preserve"> </w:t>
            </w:r>
            <w:r w:rsidR="00E7048D">
              <w:t xml:space="preserve">of </w:t>
            </w:r>
            <w:r w:rsidR="009325AA">
              <w:t xml:space="preserve">the location of the </w:t>
            </w:r>
            <w:r w:rsidR="00E7048D">
              <w:t>promotional space</w:t>
            </w:r>
            <w:r w:rsidR="009325AA">
              <w:t xml:space="preserve"> </w:t>
            </w:r>
            <w:r w:rsidR="0087146C">
              <w:t xml:space="preserve">you are applying for, within the boundaries of </w:t>
            </w:r>
            <w:r w:rsidR="00F85E62">
              <w:t xml:space="preserve">City of </w:t>
            </w:r>
            <w:r w:rsidR="00A4210D">
              <w:t>Wolverhampton:</w:t>
            </w:r>
            <w:r w:rsidR="00016BE5">
              <w:t xml:space="preserve"> </w:t>
            </w:r>
            <w:r w:rsidR="00016BE5">
              <w:fldChar w:fldCharType="begin">
                <w:ffData>
                  <w:name w:val="Text1"/>
                  <w:enabled/>
                  <w:calcOnExit w:val="0"/>
                  <w:textInput>
                    <w:maxLength w:val="50"/>
                    <w:format w:val="UPPERCASE"/>
                  </w:textInput>
                </w:ffData>
              </w:fldChar>
            </w:r>
            <w:r w:rsidR="00016BE5">
              <w:instrText xml:space="preserve"> FORMTEXT </w:instrText>
            </w:r>
            <w:r w:rsidR="00016BE5">
              <w:fldChar w:fldCharType="separate"/>
            </w:r>
            <w:r w:rsidR="00016BE5">
              <w:rPr>
                <w:noProof/>
              </w:rPr>
              <w:t> </w:t>
            </w:r>
            <w:r w:rsidR="00016BE5">
              <w:rPr>
                <w:noProof/>
              </w:rPr>
              <w:t> </w:t>
            </w:r>
            <w:r w:rsidR="00016BE5">
              <w:rPr>
                <w:noProof/>
              </w:rPr>
              <w:t> </w:t>
            </w:r>
            <w:r w:rsidR="00016BE5">
              <w:rPr>
                <w:noProof/>
              </w:rPr>
              <w:t> </w:t>
            </w:r>
            <w:r w:rsidR="00016BE5">
              <w:rPr>
                <w:noProof/>
              </w:rPr>
              <w:t> </w:t>
            </w:r>
            <w:r w:rsidR="00016BE5">
              <w:fldChar w:fldCharType="end"/>
            </w:r>
          </w:p>
        </w:tc>
      </w:tr>
    </w:tbl>
    <w:p w14:paraId="2409C625" w14:textId="47E6C50C" w:rsidR="008D6947" w:rsidRPr="00470C1F" w:rsidRDefault="008D6947" w:rsidP="008D6947">
      <w:pPr>
        <w:spacing w:before="40" w:after="40"/>
        <w:rPr>
          <w:b/>
          <w:sz w:val="28"/>
          <w:szCs w:val="28"/>
        </w:rPr>
      </w:pPr>
      <w:r w:rsidRPr="00470C1F">
        <w:rPr>
          <w:b/>
          <w:sz w:val="28"/>
          <w:szCs w:val="28"/>
        </w:rPr>
        <w:t xml:space="preserve">1 </w:t>
      </w:r>
      <w:r w:rsidR="009C627B">
        <w:rPr>
          <w:b/>
          <w:sz w:val="28"/>
          <w:szCs w:val="28"/>
        </w:rPr>
        <w:t>Applicant Details</w:t>
      </w:r>
    </w:p>
    <w:p w14:paraId="26033ED4" w14:textId="77777777" w:rsidR="008D6947" w:rsidRPr="0097597F" w:rsidRDefault="008D6947" w:rsidP="008D6947">
      <w:pPr>
        <w:spacing w:before="40" w:after="40"/>
        <w:rPr>
          <w:b/>
          <w:sz w:val="16"/>
          <w:szCs w:val="16"/>
        </w:rPr>
      </w:pPr>
    </w:p>
    <w:p w14:paraId="46181181" w14:textId="6C881C2D" w:rsidR="00C52871" w:rsidRDefault="00CE718E" w:rsidP="00D41326">
      <w:pPr>
        <w:spacing w:before="40" w:after="40" w:line="360" w:lineRule="auto"/>
      </w:pPr>
      <w:r>
        <w:t>Booking Organisation</w:t>
      </w:r>
      <w:r w:rsidR="008D6947">
        <w:t xml:space="preserve">: </w:t>
      </w:r>
      <w:bookmarkStart w:id="0" w:name="_Hlk124942718"/>
      <w:r w:rsidR="008D6947">
        <w:fldChar w:fldCharType="begin">
          <w:ffData>
            <w:name w:val="Text1"/>
            <w:enabled/>
            <w:calcOnExit w:val="0"/>
            <w:textInput>
              <w:maxLength w:val="50"/>
              <w:format w:val="UPPERCASE"/>
            </w:textInput>
          </w:ffData>
        </w:fldChar>
      </w:r>
      <w:bookmarkStart w:id="1" w:name="Text1"/>
      <w:r w:rsidR="008D6947">
        <w:instrText xml:space="preserve"> FORMTEXT </w:instrText>
      </w:r>
      <w:r w:rsidR="008D6947">
        <w:fldChar w:fldCharType="separate"/>
      </w:r>
      <w:r w:rsidR="008D6947">
        <w:rPr>
          <w:noProof/>
        </w:rPr>
        <w:t> </w:t>
      </w:r>
      <w:r w:rsidR="008D6947">
        <w:rPr>
          <w:noProof/>
        </w:rPr>
        <w:t> </w:t>
      </w:r>
      <w:r w:rsidR="008D6947">
        <w:rPr>
          <w:noProof/>
        </w:rPr>
        <w:t> </w:t>
      </w:r>
      <w:r w:rsidR="008D6947">
        <w:rPr>
          <w:noProof/>
        </w:rPr>
        <w:t> </w:t>
      </w:r>
      <w:r w:rsidR="008D6947">
        <w:rPr>
          <w:noProof/>
        </w:rPr>
        <w:t> </w:t>
      </w:r>
      <w:r w:rsidR="008D6947">
        <w:fldChar w:fldCharType="end"/>
      </w:r>
      <w:bookmarkEnd w:id="0"/>
      <w:bookmarkEnd w:id="1"/>
      <w:r w:rsidR="008D6947">
        <w:t xml:space="preserve">  </w:t>
      </w:r>
    </w:p>
    <w:p w14:paraId="502CAF9E" w14:textId="6F3F1355" w:rsidR="00CC3E79" w:rsidRDefault="007E2F76" w:rsidP="00D41326">
      <w:pPr>
        <w:spacing w:before="40" w:after="40" w:line="360" w:lineRule="auto"/>
      </w:pPr>
      <w:r>
        <w:t xml:space="preserve">Registered Charity: Yes </w:t>
      </w:r>
      <w:sdt>
        <w:sdtPr>
          <w:id w:val="7201758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0212072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411A4">
        <w:t xml:space="preserve"> </w:t>
      </w:r>
      <w:r w:rsidR="007411A4">
        <w:tab/>
      </w:r>
      <w:r w:rsidR="007411A4" w:rsidRPr="007411A4">
        <w:rPr>
          <w:sz w:val="20"/>
          <w:szCs w:val="20"/>
        </w:rPr>
        <w:t xml:space="preserve">(if </w:t>
      </w:r>
      <w:r w:rsidR="007411A4" w:rsidRPr="007411A4">
        <w:rPr>
          <w:b/>
          <w:bCs/>
          <w:sz w:val="20"/>
          <w:szCs w:val="20"/>
        </w:rPr>
        <w:t>Yes</w:t>
      </w:r>
      <w:r w:rsidR="007411A4" w:rsidRPr="007411A4">
        <w:rPr>
          <w:sz w:val="20"/>
          <w:szCs w:val="20"/>
        </w:rPr>
        <w:t xml:space="preserve">) </w:t>
      </w:r>
      <w:r w:rsidR="00CC3E79">
        <w:t xml:space="preserve">Registered Charity Number: </w:t>
      </w:r>
      <w:r w:rsidR="00CC3E79">
        <w:fldChar w:fldCharType="begin">
          <w:ffData>
            <w:name w:val="Text1"/>
            <w:enabled/>
            <w:calcOnExit w:val="0"/>
            <w:textInput>
              <w:maxLength w:val="50"/>
              <w:format w:val="UPPERCASE"/>
            </w:textInput>
          </w:ffData>
        </w:fldChar>
      </w:r>
      <w:r w:rsidR="00CC3E79">
        <w:instrText xml:space="preserve"> FORMTEXT </w:instrText>
      </w:r>
      <w:r w:rsidR="00CC3E79">
        <w:fldChar w:fldCharType="separate"/>
      </w:r>
      <w:r w:rsidR="00CC3E79">
        <w:rPr>
          <w:noProof/>
        </w:rPr>
        <w:t> </w:t>
      </w:r>
      <w:r w:rsidR="00CC3E79">
        <w:rPr>
          <w:noProof/>
        </w:rPr>
        <w:t> </w:t>
      </w:r>
      <w:r w:rsidR="00CC3E79">
        <w:rPr>
          <w:noProof/>
        </w:rPr>
        <w:t> </w:t>
      </w:r>
      <w:r w:rsidR="00CC3E79">
        <w:rPr>
          <w:noProof/>
        </w:rPr>
        <w:t> </w:t>
      </w:r>
      <w:r w:rsidR="00CC3E79">
        <w:rPr>
          <w:noProof/>
        </w:rPr>
        <w:t> </w:t>
      </w:r>
      <w:r w:rsidR="00CC3E79">
        <w:fldChar w:fldCharType="end"/>
      </w:r>
    </w:p>
    <w:p w14:paraId="2D4494A7" w14:textId="24E025D5" w:rsidR="008D6947" w:rsidRDefault="00CE718E" w:rsidP="00D41326">
      <w:pPr>
        <w:spacing w:before="40" w:after="40" w:line="360" w:lineRule="auto"/>
      </w:pPr>
      <w:r>
        <w:t>Name of Principal Contact</w:t>
      </w:r>
      <w:r w:rsidR="008D6947">
        <w:t xml:space="preserve">: </w:t>
      </w:r>
      <w:r w:rsidR="008D6947">
        <w:fldChar w:fldCharType="begin">
          <w:ffData>
            <w:name w:val=""/>
            <w:enabled/>
            <w:calcOnExit w:val="0"/>
            <w:textInput>
              <w:maxLength w:val="20"/>
              <w:format w:val="UPPERCASE"/>
            </w:textInput>
          </w:ffData>
        </w:fldChar>
      </w:r>
      <w:r w:rsidR="008D6947">
        <w:instrText xml:space="preserve"> FORMTEXT </w:instrText>
      </w:r>
      <w:r w:rsidR="008D6947">
        <w:fldChar w:fldCharType="separate"/>
      </w:r>
      <w:r w:rsidR="008D6947">
        <w:rPr>
          <w:noProof/>
        </w:rPr>
        <w:t> </w:t>
      </w:r>
      <w:r w:rsidR="008D6947">
        <w:rPr>
          <w:noProof/>
        </w:rPr>
        <w:t> </w:t>
      </w:r>
      <w:r w:rsidR="008D6947">
        <w:rPr>
          <w:noProof/>
        </w:rPr>
        <w:t> </w:t>
      </w:r>
      <w:r w:rsidR="008D6947">
        <w:rPr>
          <w:noProof/>
        </w:rPr>
        <w:t> </w:t>
      </w:r>
      <w:r w:rsidR="008D6947">
        <w:rPr>
          <w:noProof/>
        </w:rPr>
        <w:t> </w:t>
      </w:r>
      <w:r w:rsidR="008D6947">
        <w:fldChar w:fldCharType="end"/>
      </w:r>
    </w:p>
    <w:p w14:paraId="2D7B9534" w14:textId="4F98B159" w:rsidR="008D6947" w:rsidRDefault="00CE718E" w:rsidP="00D41326">
      <w:pPr>
        <w:spacing w:before="40" w:after="40" w:line="360" w:lineRule="auto"/>
      </w:pPr>
      <w:r>
        <w:t>Contact Address</w:t>
      </w:r>
      <w:r w:rsidR="008D6947">
        <w:t xml:space="preserve">: </w:t>
      </w:r>
      <w:r w:rsidR="008D6947">
        <w:fldChar w:fldCharType="begin">
          <w:ffData>
            <w:name w:val=""/>
            <w:enabled/>
            <w:calcOnExit w:val="0"/>
            <w:textInput>
              <w:maxLength w:val="40"/>
              <w:format w:val="UPPERCASE"/>
            </w:textInput>
          </w:ffData>
        </w:fldChar>
      </w:r>
      <w:r w:rsidR="008D6947">
        <w:instrText xml:space="preserve"> FORMTEXT </w:instrText>
      </w:r>
      <w:r w:rsidR="008D6947">
        <w:fldChar w:fldCharType="separate"/>
      </w:r>
      <w:r w:rsidR="008D6947">
        <w:rPr>
          <w:noProof/>
        </w:rPr>
        <w:t> </w:t>
      </w:r>
      <w:r w:rsidR="008D6947">
        <w:rPr>
          <w:noProof/>
        </w:rPr>
        <w:t> </w:t>
      </w:r>
      <w:r w:rsidR="008D6947">
        <w:rPr>
          <w:noProof/>
        </w:rPr>
        <w:t> </w:t>
      </w:r>
      <w:r w:rsidR="008D6947">
        <w:rPr>
          <w:noProof/>
        </w:rPr>
        <w:t> </w:t>
      </w:r>
      <w:r w:rsidR="008D6947">
        <w:rPr>
          <w:noProof/>
        </w:rPr>
        <w:t> </w:t>
      </w:r>
      <w:r w:rsidR="008D6947">
        <w:fldChar w:fldCharType="end"/>
      </w:r>
    </w:p>
    <w:p w14:paraId="0580D34C" w14:textId="5952DA71" w:rsidR="008F1066" w:rsidRDefault="00CE718E" w:rsidP="00D41326">
      <w:pPr>
        <w:spacing w:line="360" w:lineRule="auto"/>
        <w:jc w:val="both"/>
      </w:pPr>
      <w:r>
        <w:t>Post</w:t>
      </w:r>
      <w:r w:rsidR="00307B9B">
        <w:t xml:space="preserve"> Code:</w:t>
      </w:r>
      <w:r w:rsidR="008F1066">
        <w:t xml:space="preserve"> </w:t>
      </w:r>
      <w:r w:rsidR="008F1066">
        <w:fldChar w:fldCharType="begin">
          <w:ffData>
            <w:name w:val=""/>
            <w:enabled/>
            <w:calcOnExit w:val="0"/>
            <w:textInput>
              <w:maxLength w:val="40"/>
              <w:format w:val="UPPERCASE"/>
            </w:textInput>
          </w:ffData>
        </w:fldChar>
      </w:r>
      <w:r w:rsidR="008F1066">
        <w:instrText xml:space="preserve"> FORMTEXT </w:instrText>
      </w:r>
      <w:r w:rsidR="008F1066">
        <w:fldChar w:fldCharType="separate"/>
      </w:r>
      <w:r w:rsidR="008F1066">
        <w:rPr>
          <w:noProof/>
        </w:rPr>
        <w:t> </w:t>
      </w:r>
      <w:r w:rsidR="008F1066">
        <w:rPr>
          <w:noProof/>
        </w:rPr>
        <w:t> </w:t>
      </w:r>
      <w:r w:rsidR="008F1066">
        <w:rPr>
          <w:noProof/>
        </w:rPr>
        <w:t> </w:t>
      </w:r>
      <w:r w:rsidR="008F1066">
        <w:rPr>
          <w:noProof/>
        </w:rPr>
        <w:t> </w:t>
      </w:r>
      <w:r w:rsidR="008F1066">
        <w:rPr>
          <w:noProof/>
        </w:rPr>
        <w:t> </w:t>
      </w:r>
      <w:r w:rsidR="008F1066">
        <w:fldChar w:fldCharType="end"/>
      </w:r>
    </w:p>
    <w:p w14:paraId="54B8429A" w14:textId="77777777" w:rsidR="002B07F7" w:rsidRDefault="002B07F7" w:rsidP="00D41326">
      <w:pPr>
        <w:tabs>
          <w:tab w:val="left" w:pos="720"/>
          <w:tab w:val="left" w:pos="1440"/>
          <w:tab w:val="left" w:pos="2160"/>
          <w:tab w:val="left" w:pos="2880"/>
          <w:tab w:val="left" w:pos="3600"/>
          <w:tab w:val="left" w:pos="4320"/>
          <w:tab w:val="left" w:pos="5040"/>
          <w:tab w:val="left" w:pos="9343"/>
        </w:tabs>
        <w:spacing w:line="360" w:lineRule="auto"/>
        <w:jc w:val="both"/>
      </w:pPr>
      <w:r>
        <w:t xml:space="preserve">Organisation Telephone Number: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65B57A" w14:textId="46A3B1BE" w:rsidR="002B07F7" w:rsidRDefault="002B07F7" w:rsidP="00D41326">
      <w:pPr>
        <w:tabs>
          <w:tab w:val="left" w:pos="720"/>
          <w:tab w:val="left" w:pos="1440"/>
          <w:tab w:val="left" w:pos="2160"/>
          <w:tab w:val="left" w:pos="2880"/>
          <w:tab w:val="left" w:pos="3600"/>
          <w:tab w:val="left" w:pos="4320"/>
          <w:tab w:val="left" w:pos="5040"/>
          <w:tab w:val="left" w:pos="9343"/>
        </w:tabs>
        <w:spacing w:line="360" w:lineRule="auto"/>
        <w:jc w:val="both"/>
      </w:pPr>
      <w:r>
        <w:t xml:space="preserve">Principal Contact Mobile Number: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D7BB3B" w14:textId="36BAD861" w:rsidR="002B07F7" w:rsidRDefault="002C588C" w:rsidP="00D41326">
      <w:pPr>
        <w:tabs>
          <w:tab w:val="left" w:pos="720"/>
          <w:tab w:val="left" w:pos="1440"/>
          <w:tab w:val="left" w:pos="2160"/>
          <w:tab w:val="left" w:pos="2880"/>
          <w:tab w:val="left" w:pos="3600"/>
          <w:tab w:val="left" w:pos="4320"/>
          <w:tab w:val="left" w:pos="5040"/>
          <w:tab w:val="left" w:pos="9343"/>
        </w:tabs>
        <w:spacing w:line="360" w:lineRule="auto"/>
        <w:jc w:val="both"/>
      </w:pPr>
      <w:r>
        <w:t xml:space="preserve">Principal Contact </w:t>
      </w:r>
      <w:r w:rsidR="002B07F7">
        <w:t xml:space="preserve">Email Address: </w:t>
      </w:r>
      <w:r w:rsidR="002B07F7">
        <w:fldChar w:fldCharType="begin">
          <w:ffData>
            <w:name w:val=""/>
            <w:enabled/>
            <w:calcOnExit w:val="0"/>
            <w:textInput>
              <w:maxLength w:val="15"/>
            </w:textInput>
          </w:ffData>
        </w:fldChar>
      </w:r>
      <w:r w:rsidR="002B07F7">
        <w:instrText xml:space="preserve"> FORMTEXT </w:instrText>
      </w:r>
      <w:r w:rsidR="002B07F7">
        <w:fldChar w:fldCharType="separate"/>
      </w:r>
      <w:r w:rsidR="002B07F7">
        <w:rPr>
          <w:noProof/>
        </w:rPr>
        <w:t> </w:t>
      </w:r>
      <w:r w:rsidR="002B07F7">
        <w:rPr>
          <w:noProof/>
        </w:rPr>
        <w:t> </w:t>
      </w:r>
      <w:r w:rsidR="002B07F7">
        <w:rPr>
          <w:noProof/>
        </w:rPr>
        <w:t> </w:t>
      </w:r>
      <w:r w:rsidR="002B07F7">
        <w:rPr>
          <w:noProof/>
        </w:rPr>
        <w:t> </w:t>
      </w:r>
      <w:r w:rsidR="002B07F7">
        <w:rPr>
          <w:noProof/>
        </w:rPr>
        <w:t> </w:t>
      </w:r>
      <w:r w:rsidR="002B07F7">
        <w:fldChar w:fldCharType="end"/>
      </w:r>
    </w:p>
    <w:p w14:paraId="10E69B12" w14:textId="49E2423F" w:rsidR="002B07F7" w:rsidRDefault="002B07F7" w:rsidP="00D41326">
      <w:pPr>
        <w:tabs>
          <w:tab w:val="left" w:pos="720"/>
          <w:tab w:val="left" w:pos="1440"/>
          <w:tab w:val="left" w:pos="2160"/>
          <w:tab w:val="left" w:pos="2880"/>
          <w:tab w:val="left" w:pos="3600"/>
          <w:tab w:val="left" w:pos="4320"/>
          <w:tab w:val="left" w:pos="5040"/>
          <w:tab w:val="left" w:pos="9343"/>
        </w:tabs>
        <w:spacing w:line="360" w:lineRule="auto"/>
        <w:jc w:val="both"/>
      </w:pPr>
      <w:r>
        <w:t xml:space="preserve">Website Address: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36B46C" w14:textId="30DD0AC4" w:rsidR="008F1066" w:rsidRDefault="002B07F7" w:rsidP="008D6947">
      <w:pPr>
        <w:spacing w:before="40" w:after="40"/>
      </w:pPr>
      <w:r>
        <w:rPr>
          <w:noProof/>
        </w:rPr>
        <mc:AlternateContent>
          <mc:Choice Requires="wps">
            <w:drawing>
              <wp:anchor distT="4294967295" distB="4294967295" distL="114300" distR="114300" simplePos="0" relativeHeight="251659776" behindDoc="0" locked="0" layoutInCell="1" allowOverlap="1" wp14:anchorId="128A5787" wp14:editId="4793391D">
                <wp:simplePos x="0" y="0"/>
                <wp:positionH relativeFrom="column">
                  <wp:posOffset>22860</wp:posOffset>
                </wp:positionH>
                <wp:positionV relativeFrom="paragraph">
                  <wp:posOffset>181095</wp:posOffset>
                </wp:positionV>
                <wp:extent cx="6668135" cy="0"/>
                <wp:effectExtent l="0" t="19050" r="18415" b="0"/>
                <wp:wrapNone/>
                <wp:docPr id="10"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8135"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C5C3EE" id="Straight Connector 68"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pt,14.25pt" to="526.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" strokecolor="windowText" strokeweight="2.5pt">
                <v:stroke joinstyle="miter"/>
                <o:lock v:ext="edit" shapetype="f"/>
              </v:line>
            </w:pict>
          </mc:Fallback>
        </mc:AlternateContent>
      </w:r>
      <w:r w:rsidR="00307B9B">
        <w:rPr>
          <w:noProof/>
        </w:rPr>
        <w:t xml:space="preserve"> </w:t>
      </w:r>
    </w:p>
    <w:p w14:paraId="5F0CCCD0" w14:textId="223F2583" w:rsidR="008F1066" w:rsidRPr="00470C1F" w:rsidRDefault="008F1066" w:rsidP="008F1066">
      <w:pPr>
        <w:spacing w:before="40" w:after="40"/>
        <w:rPr>
          <w:b/>
          <w:sz w:val="28"/>
          <w:szCs w:val="28"/>
        </w:rPr>
      </w:pPr>
      <w:r>
        <w:rPr>
          <w:b/>
          <w:sz w:val="28"/>
          <w:szCs w:val="28"/>
        </w:rPr>
        <w:t>2</w:t>
      </w:r>
      <w:r w:rsidRPr="00470C1F">
        <w:rPr>
          <w:b/>
          <w:sz w:val="28"/>
          <w:szCs w:val="28"/>
        </w:rPr>
        <w:t xml:space="preserve"> </w:t>
      </w:r>
      <w:r w:rsidR="00C52871">
        <w:rPr>
          <w:b/>
          <w:sz w:val="28"/>
          <w:szCs w:val="28"/>
        </w:rPr>
        <w:t>Event Details</w:t>
      </w:r>
    </w:p>
    <w:p w14:paraId="3A130982" w14:textId="44867B4E" w:rsidR="008F1066" w:rsidRDefault="008F1066" w:rsidP="008F1066">
      <w:pPr>
        <w:tabs>
          <w:tab w:val="left" w:pos="720"/>
          <w:tab w:val="left" w:pos="1440"/>
          <w:tab w:val="left" w:pos="2160"/>
          <w:tab w:val="left" w:pos="2880"/>
          <w:tab w:val="left" w:pos="3600"/>
          <w:tab w:val="left" w:pos="4320"/>
          <w:tab w:val="left" w:pos="5040"/>
          <w:tab w:val="left" w:pos="9343"/>
        </w:tabs>
        <w:jc w:val="both"/>
      </w:pPr>
    </w:p>
    <w:p w14:paraId="0760A53C" w14:textId="7DD3D746" w:rsidR="008F1066" w:rsidRDefault="008F1066" w:rsidP="00D41326">
      <w:pPr>
        <w:spacing w:before="40" w:after="40" w:line="360" w:lineRule="auto"/>
      </w:pPr>
      <w:r>
        <w:t>Name</w:t>
      </w:r>
      <w:r w:rsidR="00C52871">
        <w:t xml:space="preserve"> of Company on Site</w:t>
      </w:r>
      <w:r>
        <w:t xml:space="preserve">: </w:t>
      </w:r>
      <w:r>
        <w:fldChar w:fldCharType="begin">
          <w:ffData>
            <w:name w:val=""/>
            <w:enabled/>
            <w:calcOnExit w:val="0"/>
            <w:textInput>
              <w:maxLength w:val="4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F68440" w14:textId="2F72CDC2" w:rsidR="00C52871" w:rsidRDefault="00C52871" w:rsidP="00D41326">
      <w:pPr>
        <w:spacing w:before="40" w:after="40" w:line="360" w:lineRule="auto"/>
      </w:pPr>
      <w:r>
        <w:t xml:space="preserve">Name of Responsible Person on Site: </w:t>
      </w:r>
      <w:r>
        <w:fldChar w:fldCharType="begin">
          <w:ffData>
            <w:name w:val=""/>
            <w:enabled/>
            <w:calcOnExit w:val="0"/>
            <w:textInput>
              <w:maxLength w:val="4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4C68E9" w14:textId="27D72EBC" w:rsidR="00C52871" w:rsidRDefault="00C52871" w:rsidP="00D41326">
      <w:pPr>
        <w:spacing w:before="40" w:after="40" w:line="360" w:lineRule="auto"/>
      </w:pPr>
      <w:r>
        <w:t xml:space="preserve">Activity / Event Title: </w:t>
      </w:r>
      <w:r>
        <w:fldChar w:fldCharType="begin">
          <w:ffData>
            <w:name w:val=""/>
            <w:enabled/>
            <w:calcOnExit w:val="0"/>
            <w:textInput>
              <w:maxLength w:val="4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28AE34" w14:textId="4EC65D33" w:rsidR="00C52871" w:rsidRDefault="00A61E1E" w:rsidP="00D41326">
      <w:pPr>
        <w:spacing w:before="40" w:after="40" w:line="360" w:lineRule="auto"/>
      </w:pPr>
      <w:r>
        <w:t>Proposed Days and Dates of Event:</w:t>
      </w:r>
      <w:r w:rsidR="00E27266">
        <w:t xml:space="preserve"> </w:t>
      </w:r>
      <w:r w:rsidR="00E27266">
        <w:fldChar w:fldCharType="begin">
          <w:ffData>
            <w:name w:val=""/>
            <w:enabled/>
            <w:calcOnExit w:val="0"/>
            <w:textInput>
              <w:maxLength w:val="40"/>
              <w:format w:val="UPPERCASE"/>
            </w:textInput>
          </w:ffData>
        </w:fldChar>
      </w:r>
      <w:r w:rsidR="00E27266">
        <w:instrText xml:space="preserve"> FORMTEXT </w:instrText>
      </w:r>
      <w:r w:rsidR="00E27266">
        <w:fldChar w:fldCharType="separate"/>
      </w:r>
      <w:r w:rsidR="00E27266">
        <w:rPr>
          <w:noProof/>
        </w:rPr>
        <w:t> </w:t>
      </w:r>
      <w:r w:rsidR="00E27266">
        <w:rPr>
          <w:noProof/>
        </w:rPr>
        <w:t> </w:t>
      </w:r>
      <w:r w:rsidR="00E27266">
        <w:rPr>
          <w:noProof/>
        </w:rPr>
        <w:t> </w:t>
      </w:r>
      <w:r w:rsidR="00E27266">
        <w:rPr>
          <w:noProof/>
        </w:rPr>
        <w:t> </w:t>
      </w:r>
      <w:r w:rsidR="00E27266">
        <w:rPr>
          <w:noProof/>
        </w:rPr>
        <w:t> </w:t>
      </w:r>
      <w:r w:rsidR="00E27266">
        <w:fldChar w:fldCharType="end"/>
      </w:r>
    </w:p>
    <w:p w14:paraId="2AF25FCB" w14:textId="7D9800B0" w:rsidR="00EE13D3" w:rsidRDefault="00EE13D3" w:rsidP="00D41326">
      <w:pPr>
        <w:spacing w:before="40" w:after="40" w:line="360" w:lineRule="auto"/>
      </w:pPr>
      <w:r>
        <w:t xml:space="preserve">Proposed Activity Times: </w:t>
      </w:r>
      <w:r w:rsidRPr="00EE13D3">
        <w:rPr>
          <w:sz w:val="20"/>
          <w:szCs w:val="20"/>
        </w:rPr>
        <w:t xml:space="preserve">(see Access Information) </w:t>
      </w:r>
      <w:r>
        <w:fldChar w:fldCharType="begin">
          <w:ffData>
            <w:name w:val=""/>
            <w:enabled/>
            <w:calcOnExit w:val="0"/>
            <w:textInput>
              <w:maxLength w:val="4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5F5D5E" w14:textId="44BB2042" w:rsidR="00EE13D3" w:rsidRDefault="00EE13D3" w:rsidP="00D41326">
      <w:pPr>
        <w:spacing w:before="40" w:after="40" w:line="360" w:lineRule="auto"/>
      </w:pPr>
      <w:r>
        <w:t xml:space="preserve">Full description of ALL activity to be carried out on site: </w:t>
      </w:r>
      <w:r>
        <w:fldChar w:fldCharType="begin">
          <w:ffData>
            <w:name w:val=""/>
            <w:enabled/>
            <w:calcOnExit w:val="0"/>
            <w:textInput>
              <w:maxLength w:val="4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D15D37" w14:textId="0B7F4586" w:rsidR="00EE13D3" w:rsidRDefault="00655AB0" w:rsidP="00D41326">
      <w:pPr>
        <w:spacing w:before="40" w:after="40" w:line="360" w:lineRule="auto"/>
      </w:pPr>
      <w:r>
        <w:t xml:space="preserve">Your Intended Target Audience: </w:t>
      </w:r>
      <w:r>
        <w:fldChar w:fldCharType="begin">
          <w:ffData>
            <w:name w:val=""/>
            <w:enabled/>
            <w:calcOnExit w:val="0"/>
            <w:textInput>
              <w:maxLength w:val="4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9AEEF6" w14:textId="52EFAD21" w:rsidR="007E2F76" w:rsidRDefault="007E2F76" w:rsidP="00D41326">
      <w:pPr>
        <w:spacing w:before="40" w:after="40" w:line="360" w:lineRule="auto"/>
      </w:pPr>
      <w:r>
        <w:t xml:space="preserve">Expected Number </w:t>
      </w:r>
      <w:proofErr w:type="gramStart"/>
      <w:r>
        <w:t>Of</w:t>
      </w:r>
      <w:proofErr w:type="gramEnd"/>
      <w:r>
        <w:t xml:space="preserve"> People To Attend: </w:t>
      </w:r>
      <w:r>
        <w:fldChar w:fldCharType="begin">
          <w:ffData>
            <w:name w:val=""/>
            <w:enabled/>
            <w:calcOnExit w:val="0"/>
            <w:textInput>
              <w:maxLength w:val="4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D1BAB5" w14:textId="7F64D257" w:rsidR="0097700C" w:rsidRDefault="0097700C" w:rsidP="00D41326">
      <w:pPr>
        <w:spacing w:before="40" w:after="40" w:line="360" w:lineRule="auto"/>
      </w:pPr>
      <w:r>
        <w:lastRenderedPageBreak/>
        <w:t xml:space="preserve">Public Liability Insurance for £5 million:  Yes </w:t>
      </w:r>
      <w:sdt>
        <w:sdtPr>
          <w:id w:val="14490438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9020255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C41778">
        <w:t xml:space="preserve">  </w:t>
      </w:r>
      <w:r w:rsidR="00C41778" w:rsidRPr="00C41778">
        <w:rPr>
          <w:sz w:val="20"/>
          <w:szCs w:val="20"/>
        </w:rPr>
        <w:t>(</w:t>
      </w:r>
      <w:r w:rsidR="00C41778">
        <w:rPr>
          <w:sz w:val="20"/>
          <w:szCs w:val="20"/>
        </w:rPr>
        <w:t xml:space="preserve">if </w:t>
      </w:r>
      <w:r w:rsidR="00C41778" w:rsidRPr="00C41778">
        <w:rPr>
          <w:b/>
          <w:bCs/>
          <w:sz w:val="20"/>
          <w:szCs w:val="20"/>
        </w:rPr>
        <w:t>Yes</w:t>
      </w:r>
      <w:r w:rsidR="00C41778">
        <w:rPr>
          <w:sz w:val="20"/>
          <w:szCs w:val="20"/>
        </w:rPr>
        <w:t xml:space="preserve"> </w:t>
      </w:r>
      <w:r w:rsidR="00C41778" w:rsidRPr="00C41778">
        <w:rPr>
          <w:sz w:val="20"/>
          <w:szCs w:val="20"/>
        </w:rPr>
        <w:t>evidence</w:t>
      </w:r>
      <w:r w:rsidR="00C41778">
        <w:rPr>
          <w:sz w:val="20"/>
          <w:szCs w:val="20"/>
        </w:rPr>
        <w:t xml:space="preserve"> is</w:t>
      </w:r>
      <w:r w:rsidR="00C41778" w:rsidRPr="00C41778">
        <w:rPr>
          <w:sz w:val="20"/>
          <w:szCs w:val="20"/>
        </w:rPr>
        <w:t xml:space="preserve"> required)</w:t>
      </w:r>
    </w:p>
    <w:p w14:paraId="7D06EBA2" w14:textId="71B0C043" w:rsidR="00C41778" w:rsidRDefault="00C41778" w:rsidP="00C41778">
      <w:pPr>
        <w:spacing w:before="40"/>
      </w:pPr>
      <w:r>
        <w:t>You will need to provide a Risk Assessment</w:t>
      </w:r>
      <w:r w:rsidR="00303D05">
        <w:t xml:space="preserve"> (</w:t>
      </w:r>
      <w:r w:rsidR="00EB126A">
        <w:t>covering the</w:t>
      </w:r>
      <w:r w:rsidR="00303D05">
        <w:t xml:space="preserve"> unit</w:t>
      </w:r>
      <w:r w:rsidR="004A0C6E">
        <w:t xml:space="preserve"> and </w:t>
      </w:r>
      <w:r w:rsidR="00EB126A">
        <w:t>activities</w:t>
      </w:r>
      <w:r w:rsidR="004A0C6E">
        <w:t>)</w:t>
      </w:r>
      <w:r>
        <w:t xml:space="preserve">. Please confirm if one has been carried out: </w:t>
      </w:r>
    </w:p>
    <w:p w14:paraId="295DF3FF" w14:textId="0E623483" w:rsidR="00C41778" w:rsidRDefault="00C41778" w:rsidP="00D41326">
      <w:pPr>
        <w:spacing w:before="40" w:after="40" w:line="360" w:lineRule="auto"/>
      </w:pPr>
      <w:r>
        <w:t xml:space="preserve">Yes </w:t>
      </w:r>
      <w:sdt>
        <w:sdtPr>
          <w:id w:val="6844846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9425187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C41778">
        <w:rPr>
          <w:sz w:val="20"/>
          <w:szCs w:val="20"/>
        </w:rPr>
        <w:t>(</w:t>
      </w:r>
      <w:r>
        <w:rPr>
          <w:sz w:val="20"/>
          <w:szCs w:val="20"/>
        </w:rPr>
        <w:t xml:space="preserve">if </w:t>
      </w:r>
      <w:r w:rsidRPr="00C41778">
        <w:rPr>
          <w:b/>
          <w:bCs/>
          <w:sz w:val="20"/>
          <w:szCs w:val="20"/>
        </w:rPr>
        <w:t>Yes</w:t>
      </w:r>
      <w:r>
        <w:rPr>
          <w:sz w:val="20"/>
          <w:szCs w:val="20"/>
        </w:rPr>
        <w:t xml:space="preserve"> </w:t>
      </w:r>
      <w:r w:rsidRPr="00C41778">
        <w:rPr>
          <w:sz w:val="20"/>
          <w:szCs w:val="20"/>
        </w:rPr>
        <w:t>evidence</w:t>
      </w:r>
      <w:r>
        <w:rPr>
          <w:sz w:val="20"/>
          <w:szCs w:val="20"/>
        </w:rPr>
        <w:t xml:space="preserve"> is</w:t>
      </w:r>
      <w:r w:rsidRPr="00C41778">
        <w:rPr>
          <w:sz w:val="20"/>
          <w:szCs w:val="20"/>
        </w:rPr>
        <w:t xml:space="preserve"> required)</w:t>
      </w:r>
    </w:p>
    <w:p w14:paraId="449DC4C8" w14:textId="670D54C4" w:rsidR="008F1066" w:rsidRDefault="00FC203C" w:rsidP="008F1066">
      <w:pPr>
        <w:spacing w:before="40" w:after="40"/>
      </w:pPr>
      <w:r>
        <w:rPr>
          <w:noProof/>
        </w:rPr>
        <mc:AlternateContent>
          <mc:Choice Requires="wps">
            <w:drawing>
              <wp:anchor distT="4294967295" distB="4294967295" distL="114300" distR="114300" simplePos="0" relativeHeight="251656704" behindDoc="0" locked="0" layoutInCell="1" allowOverlap="1" wp14:anchorId="6EA43FE9" wp14:editId="45299386">
                <wp:simplePos x="0" y="0"/>
                <wp:positionH relativeFrom="column">
                  <wp:posOffset>-52070</wp:posOffset>
                </wp:positionH>
                <wp:positionV relativeFrom="paragraph">
                  <wp:posOffset>125729</wp:posOffset>
                </wp:positionV>
                <wp:extent cx="6668135" cy="0"/>
                <wp:effectExtent l="0" t="19050" r="18415" b="0"/>
                <wp:wrapNone/>
                <wp:docPr id="6"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8135"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58507A" id="Straight Connector 68"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pt,9.9pt" to="520.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" strokecolor="windowText" strokeweight="2.5pt">
                <v:stroke joinstyle="miter"/>
                <o:lock v:ext="edit" shapetype="f"/>
              </v:line>
            </w:pict>
          </mc:Fallback>
        </mc:AlternateContent>
      </w:r>
    </w:p>
    <w:p w14:paraId="73930AC3" w14:textId="4D479361" w:rsidR="001E4498" w:rsidRPr="00783EEB" w:rsidRDefault="001E4498" w:rsidP="001E4498">
      <w:pPr>
        <w:spacing w:before="40" w:after="40"/>
        <w:rPr>
          <w:b/>
          <w:sz w:val="28"/>
          <w:szCs w:val="28"/>
        </w:rPr>
      </w:pPr>
      <w:r>
        <w:rPr>
          <w:b/>
          <w:sz w:val="28"/>
          <w:szCs w:val="28"/>
        </w:rPr>
        <w:t>3</w:t>
      </w:r>
      <w:r w:rsidRPr="00470C1F">
        <w:rPr>
          <w:b/>
          <w:sz w:val="28"/>
          <w:szCs w:val="28"/>
        </w:rPr>
        <w:t xml:space="preserve"> </w:t>
      </w:r>
      <w:r w:rsidR="00655AB0">
        <w:rPr>
          <w:b/>
          <w:sz w:val="28"/>
          <w:szCs w:val="28"/>
        </w:rPr>
        <w:t xml:space="preserve">Vehicle, </w:t>
      </w:r>
      <w:r w:rsidR="00655AB0">
        <w:rPr>
          <w:b/>
          <w:noProof/>
          <w:sz w:val="28"/>
          <w:szCs w:val="28"/>
        </w:rPr>
        <w:t>Trailer</w:t>
      </w:r>
      <w:r w:rsidRPr="00783EEB">
        <w:rPr>
          <w:b/>
          <w:noProof/>
          <w:sz w:val="28"/>
          <w:szCs w:val="28"/>
        </w:rPr>
        <w:t xml:space="preserve"> </w:t>
      </w:r>
      <w:r w:rsidR="00655AB0">
        <w:rPr>
          <w:b/>
          <w:noProof/>
          <w:sz w:val="28"/>
          <w:szCs w:val="28"/>
        </w:rPr>
        <w:t xml:space="preserve">or Unit </w:t>
      </w:r>
      <w:r w:rsidRPr="00783EEB">
        <w:rPr>
          <w:b/>
          <w:noProof/>
          <w:sz w:val="28"/>
          <w:szCs w:val="28"/>
        </w:rPr>
        <w:t>Details</w:t>
      </w:r>
    </w:p>
    <w:p w14:paraId="6B10E06F" w14:textId="7062F148" w:rsidR="001E4498" w:rsidRDefault="001E4498" w:rsidP="001E4498">
      <w:pPr>
        <w:spacing w:before="40" w:after="40"/>
        <w:rPr>
          <w:sz w:val="16"/>
          <w:szCs w:val="16"/>
        </w:rPr>
      </w:pPr>
    </w:p>
    <w:p w14:paraId="323342A8" w14:textId="77777777" w:rsidR="00DB216F" w:rsidRDefault="00DB216F" w:rsidP="00DB216F">
      <w:r>
        <w:t xml:space="preserve">Will you require a vehicle parked on the </w:t>
      </w:r>
      <w:proofErr w:type="gramStart"/>
      <w:r>
        <w:t>space</w:t>
      </w:r>
      <w:proofErr w:type="gramEnd"/>
    </w:p>
    <w:p w14:paraId="1ECF4095" w14:textId="63ECB8ED" w:rsidR="0014378E" w:rsidRDefault="00DB216F" w:rsidP="00DB216F">
      <w:pPr>
        <w:rPr>
          <w:sz w:val="16"/>
          <w:szCs w:val="16"/>
        </w:rPr>
      </w:pPr>
      <w:r>
        <w:t>during the event (other than to set up / break down)?</w:t>
      </w:r>
      <w:r>
        <w:tab/>
      </w:r>
      <w:r>
        <w:tab/>
        <w:t xml:space="preserve">No </w:t>
      </w:r>
      <w:sdt>
        <w:sdtPr>
          <w:id w:val="-1999022515"/>
          <w14:checkbox>
            <w14:checked w14:val="0"/>
            <w14:checkedState w14:val="2612" w14:font="MS Gothic"/>
            <w14:uncheckedState w14:val="2610" w14:font="MS Gothic"/>
          </w14:checkbox>
        </w:sdtPr>
        <w:sdtEndPr/>
        <w:sdtContent>
          <w:r w:rsidR="007E2F76">
            <w:rPr>
              <w:rFonts w:ascii="MS Gothic" w:eastAsia="MS Gothic" w:hAnsi="MS Gothic" w:hint="eastAsia"/>
            </w:rPr>
            <w:t>☐</w:t>
          </w:r>
        </w:sdtContent>
      </w:sdt>
      <w:r>
        <w:t xml:space="preserve">  Yes </w:t>
      </w:r>
      <w:sdt>
        <w:sdtPr>
          <w:id w:val="4930686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r>
        <w:tab/>
      </w:r>
    </w:p>
    <w:p w14:paraId="29ACA69C" w14:textId="77777777" w:rsidR="0014378E" w:rsidRDefault="0014378E" w:rsidP="001E4498">
      <w:pPr>
        <w:spacing w:before="40" w:after="40"/>
        <w:rPr>
          <w:sz w:val="16"/>
          <w:szCs w:val="16"/>
        </w:rPr>
      </w:pPr>
    </w:p>
    <w:p w14:paraId="1F5F23A3" w14:textId="77777777" w:rsidR="0014378E" w:rsidRDefault="0014378E" w:rsidP="0014378E">
      <w:pPr>
        <w:spacing w:line="360" w:lineRule="auto"/>
        <w:rPr>
          <w:noProof/>
        </w:rPr>
      </w:pPr>
      <w:r>
        <w:rPr>
          <w:noProof/>
        </w:rPr>
        <w:t>Please complete this section if using a static vehicle, trailer or unit.</w:t>
      </w:r>
    </w:p>
    <w:p w14:paraId="1FE6DF7C" w14:textId="77777777" w:rsidR="0014378E" w:rsidRDefault="0014378E" w:rsidP="0014378E">
      <w:pPr>
        <w:spacing w:line="360" w:lineRule="auto"/>
        <w:ind w:left="-110" w:firstLine="110"/>
        <w:rPr>
          <w:noProof/>
        </w:rPr>
      </w:pPr>
      <w:r>
        <w:rPr>
          <w:noProof/>
        </w:rPr>
        <w:t xml:space="preserve">Please note: Vehicles are only allowed on site if fully branded / corporate livery. </w:t>
      </w:r>
    </w:p>
    <w:p w14:paraId="1CF35C37" w14:textId="77777777" w:rsidR="0002184E" w:rsidRDefault="0002184E" w:rsidP="0002184E">
      <w:pPr>
        <w:rPr>
          <w:noProof/>
        </w:rPr>
      </w:pPr>
      <w:bookmarkStart w:id="2" w:name="_Hlk125540343"/>
    </w:p>
    <w:p w14:paraId="4EDDDF63" w14:textId="77777777" w:rsidR="0014378E" w:rsidRDefault="0014378E" w:rsidP="0014378E">
      <w:pPr>
        <w:spacing w:line="360" w:lineRule="auto"/>
        <w:jc w:val="both"/>
        <w:rPr>
          <w:noProof/>
        </w:rPr>
      </w:pPr>
      <w:r>
        <w:rPr>
          <w:noProof/>
        </w:rPr>
        <w:t xml:space="preserve">Brief description (e.g. colour, design):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CFB115" w14:textId="77777777" w:rsidR="0014378E" w:rsidRDefault="0014378E" w:rsidP="0014378E">
      <w:pPr>
        <w:spacing w:line="360" w:lineRule="auto"/>
        <w:jc w:val="both"/>
        <w:rPr>
          <w:noProof/>
        </w:rPr>
      </w:pPr>
      <w:r>
        <w:rPr>
          <w:noProof/>
        </w:rPr>
        <w:t xml:space="preserve">Make and Model: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C93D7C" w14:textId="77777777" w:rsidR="0014378E" w:rsidRDefault="0014378E" w:rsidP="0014378E">
      <w:pPr>
        <w:spacing w:line="360" w:lineRule="auto"/>
        <w:jc w:val="both"/>
        <w:rPr>
          <w:noProof/>
        </w:rPr>
      </w:pPr>
      <w:r>
        <w:rPr>
          <w:noProof/>
        </w:rPr>
        <w:t xml:space="preserve">Overall size (height x length x width): </w:t>
      </w:r>
      <w:r>
        <w:fldChar w:fldCharType="begin">
          <w:ffData>
            <w:name w:val=""/>
            <w:enabled/>
            <w:calcOnExit w:val="0"/>
            <w:textInput>
              <w:maxLength w:val="15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noProof/>
        </w:rPr>
        <w:t> </w:t>
      </w:r>
      <w:r>
        <w:rPr>
          <w:noProof/>
        </w:rPr>
        <w:t> </w:t>
      </w:r>
      <w:r>
        <w:rPr>
          <w:noProof/>
        </w:rPr>
        <w:t> </w:t>
      </w:r>
    </w:p>
    <w:p w14:paraId="05488322" w14:textId="77777777" w:rsidR="0014378E" w:rsidRDefault="0014378E" w:rsidP="0014378E">
      <w:pPr>
        <w:spacing w:line="360" w:lineRule="auto"/>
        <w:jc w:val="both"/>
        <w:rPr>
          <w:noProof/>
        </w:rPr>
      </w:pPr>
      <w:r>
        <w:rPr>
          <w:noProof/>
        </w:rPr>
        <w:t xml:space="preserve">Size of canopy projection (if applicable):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BEF814" w14:textId="77777777" w:rsidR="0014378E" w:rsidRDefault="0014378E" w:rsidP="0014378E">
      <w:pPr>
        <w:spacing w:line="360" w:lineRule="auto"/>
        <w:jc w:val="both"/>
      </w:pPr>
      <w:r>
        <w:rPr>
          <w:noProof/>
        </w:rPr>
        <w:t xml:space="preserve">Counter height from floor (if applicable):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A8E75A" w14:textId="171BB4E3" w:rsidR="001E4498" w:rsidRDefault="001E4498" w:rsidP="00BB7FAA">
      <w:pPr>
        <w:spacing w:line="360" w:lineRule="auto"/>
      </w:pPr>
      <w:r>
        <w:rPr>
          <w:noProof/>
        </w:rPr>
        <w:t xml:space="preserve">Registration/Distinguishing Number: </w:t>
      </w:r>
      <w:r>
        <w:fldChar w:fldCharType="begin">
          <w:ffData>
            <w:name w:val=""/>
            <w:enabled/>
            <w:calcOnExit w:val="0"/>
            <w:textInput>
              <w:maxLength w:val="3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641A59" w14:textId="4DF9ED9B" w:rsidR="00BB7FAA" w:rsidRDefault="00BB7FAA" w:rsidP="00BB7FAA">
      <w:pPr>
        <w:spacing w:line="360" w:lineRule="auto"/>
      </w:pPr>
      <w:r>
        <w:rPr>
          <w:noProof/>
        </w:rPr>
        <w:t xml:space="preserve">Vehicle MOT Expiry Date: </w:t>
      </w:r>
      <w:r>
        <w:fldChar w:fldCharType="begin">
          <w:ffData>
            <w:name w:val=""/>
            <w:enabled/>
            <w:calcOnExit w:val="0"/>
            <w:textInput>
              <w:maxLength w:val="3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2"/>
    <w:p w14:paraId="53C0681F" w14:textId="1FC8E0A7" w:rsidR="001E4498" w:rsidRDefault="00A6567D" w:rsidP="00A6567D">
      <w:pPr>
        <w:spacing w:line="360" w:lineRule="auto"/>
      </w:pPr>
      <w:r>
        <w:t xml:space="preserve">Does your vehicle have side stabilisers? Yes </w:t>
      </w:r>
      <w:sdt>
        <w:sdtPr>
          <w:id w:val="434562120"/>
          <w14:checkbox>
            <w14:checked w14:val="0"/>
            <w14:checkedState w14:val="2612" w14:font="MS Gothic"/>
            <w14:uncheckedState w14:val="2610" w14:font="MS Gothic"/>
          </w14:checkbox>
        </w:sdtPr>
        <w:sdtEndPr/>
        <w:sdtContent>
          <w:r w:rsidR="00FC6F13">
            <w:rPr>
              <w:rFonts w:ascii="MS Gothic" w:eastAsia="MS Gothic" w:hAnsi="MS Gothic" w:hint="eastAsia"/>
            </w:rPr>
            <w:t>☐</w:t>
          </w:r>
        </w:sdtContent>
      </w:sdt>
      <w:r>
        <w:t xml:space="preserve"> No </w:t>
      </w:r>
      <w:sdt>
        <w:sdtPr>
          <w:id w:val="-1151361705"/>
          <w14:checkbox>
            <w14:checked w14:val="0"/>
            <w14:checkedState w14:val="2612" w14:font="MS Gothic"/>
            <w14:uncheckedState w14:val="2610" w14:font="MS Gothic"/>
          </w14:checkbox>
        </w:sdtPr>
        <w:sdtEndPr/>
        <w:sdtContent>
          <w:r w:rsidR="00FC6F13">
            <w:rPr>
              <w:rFonts w:ascii="MS Gothic" w:eastAsia="MS Gothic" w:hAnsi="MS Gothic" w:hint="eastAsia"/>
            </w:rPr>
            <w:t>☐</w:t>
          </w:r>
        </w:sdtContent>
      </w:sdt>
      <w:r>
        <w:t xml:space="preserve"> - </w:t>
      </w:r>
      <w:r w:rsidRPr="00FC6F13">
        <w:rPr>
          <w:sz w:val="20"/>
          <w:szCs w:val="20"/>
        </w:rPr>
        <w:t xml:space="preserve">if </w:t>
      </w:r>
      <w:proofErr w:type="gramStart"/>
      <w:r w:rsidRPr="00FC6F13">
        <w:rPr>
          <w:b/>
          <w:bCs/>
          <w:sz w:val="20"/>
          <w:szCs w:val="20"/>
        </w:rPr>
        <w:t>Yes</w:t>
      </w:r>
      <w:proofErr w:type="gramEnd"/>
      <w:r w:rsidRPr="00FC6F13">
        <w:rPr>
          <w:sz w:val="20"/>
          <w:szCs w:val="20"/>
        </w:rPr>
        <w:t>, see Terms and Conditions</w:t>
      </w:r>
    </w:p>
    <w:p w14:paraId="50830EAE" w14:textId="7E917DA8" w:rsidR="001E4498" w:rsidRDefault="008C616D" w:rsidP="00A6567D">
      <w:pPr>
        <w:spacing w:line="360" w:lineRule="auto"/>
      </w:pPr>
      <w:r>
        <w:t xml:space="preserve">Is a portable generator to be used?  Yes </w:t>
      </w:r>
      <w:sdt>
        <w:sdtPr>
          <w:id w:val="-961036289"/>
          <w14:checkbox>
            <w14:checked w14:val="0"/>
            <w14:checkedState w14:val="2612" w14:font="MS Gothic"/>
            <w14:uncheckedState w14:val="2610" w14:font="MS Gothic"/>
          </w14:checkbox>
        </w:sdtPr>
        <w:sdtEndPr/>
        <w:sdtContent>
          <w:r w:rsidR="00FC6F13">
            <w:rPr>
              <w:rFonts w:ascii="MS Gothic" w:eastAsia="MS Gothic" w:hAnsi="MS Gothic" w:hint="eastAsia"/>
            </w:rPr>
            <w:t>☐</w:t>
          </w:r>
        </w:sdtContent>
      </w:sdt>
      <w:r>
        <w:t xml:space="preserve">  No </w:t>
      </w:r>
      <w:sdt>
        <w:sdtPr>
          <w:id w:val="-1130164816"/>
          <w14:checkbox>
            <w14:checked w14:val="0"/>
            <w14:checkedState w14:val="2612" w14:font="MS Gothic"/>
            <w14:uncheckedState w14:val="2610" w14:font="MS Gothic"/>
          </w14:checkbox>
        </w:sdtPr>
        <w:sdtEndPr/>
        <w:sdtContent>
          <w:r w:rsidR="00321205">
            <w:rPr>
              <w:rFonts w:ascii="MS Gothic" w:eastAsia="MS Gothic" w:hAnsi="MS Gothic" w:hint="eastAsia"/>
            </w:rPr>
            <w:t>☐</w:t>
          </w:r>
        </w:sdtContent>
      </w:sdt>
    </w:p>
    <w:p w14:paraId="2C239E4C" w14:textId="15BFD64C" w:rsidR="008C616D" w:rsidRPr="000F7B5F" w:rsidRDefault="008C616D" w:rsidP="001E4498">
      <w:pPr>
        <w:rPr>
          <w:sz w:val="12"/>
          <w:szCs w:val="12"/>
        </w:rPr>
      </w:pPr>
      <w:r w:rsidRPr="000F7B5F">
        <w:rPr>
          <w:sz w:val="20"/>
          <w:szCs w:val="20"/>
        </w:rPr>
        <w:t xml:space="preserve">If </w:t>
      </w:r>
      <w:r w:rsidR="004A4824" w:rsidRPr="000F7B5F">
        <w:rPr>
          <w:b/>
          <w:bCs/>
          <w:sz w:val="20"/>
          <w:szCs w:val="20"/>
        </w:rPr>
        <w:t>Y</w:t>
      </w:r>
      <w:r w:rsidRPr="000F7B5F">
        <w:rPr>
          <w:b/>
          <w:bCs/>
          <w:sz w:val="20"/>
          <w:szCs w:val="20"/>
        </w:rPr>
        <w:t>es</w:t>
      </w:r>
      <w:r w:rsidRPr="000F7B5F">
        <w:rPr>
          <w:sz w:val="20"/>
          <w:szCs w:val="20"/>
        </w:rPr>
        <w:t xml:space="preserve"> - The use of portable generators </w:t>
      </w:r>
      <w:proofErr w:type="gramStart"/>
      <w:r w:rsidRPr="000F7B5F">
        <w:rPr>
          <w:sz w:val="20"/>
          <w:szCs w:val="20"/>
        </w:rPr>
        <w:t>are</w:t>
      </w:r>
      <w:proofErr w:type="gramEnd"/>
      <w:r w:rsidRPr="000F7B5F">
        <w:rPr>
          <w:sz w:val="20"/>
          <w:szCs w:val="20"/>
        </w:rPr>
        <w:t xml:space="preserve"> subject to prior agreement and if permitted must be encased in an appropriate cover and secured to prevent movement of the unit.</w:t>
      </w:r>
    </w:p>
    <w:p w14:paraId="6D7C9C7A" w14:textId="77777777" w:rsidR="008C616D" w:rsidRPr="00DF398D" w:rsidRDefault="008C616D" w:rsidP="001E4498">
      <w:pPr>
        <w:rPr>
          <w:sz w:val="16"/>
          <w:szCs w:val="16"/>
        </w:rPr>
      </w:pPr>
    </w:p>
    <w:p w14:paraId="608BF07A" w14:textId="32B56272" w:rsidR="001E4498" w:rsidRPr="00470C1F" w:rsidRDefault="001E4498" w:rsidP="001E4498">
      <w:pPr>
        <w:spacing w:before="40" w:after="40"/>
      </w:pPr>
    </w:p>
    <w:p w14:paraId="52143D65" w14:textId="7E09DFDE" w:rsidR="00A91F0B" w:rsidRPr="00DB0A5E" w:rsidRDefault="00DB0A5E" w:rsidP="0043652A">
      <w:pPr>
        <w:spacing w:before="16" w:after="44" w:line="228" w:lineRule="exact"/>
        <w:textAlignment w:val="baseline"/>
        <w:rPr>
          <w:rFonts w:eastAsia="Calibri"/>
          <w:b/>
          <w:spacing w:val="-4"/>
          <w:lang w:val="en-US"/>
        </w:rPr>
      </w:pPr>
      <w:r>
        <w:rPr>
          <w:rFonts w:eastAsia="Calibri"/>
          <w:b/>
          <w:spacing w:val="-4"/>
          <w:lang w:val="en-US"/>
        </w:rPr>
        <w:t>Access to our 4 Promotional Spaces</w:t>
      </w:r>
    </w:p>
    <w:p w14:paraId="0D0F7681" w14:textId="77777777" w:rsidR="009F5C79" w:rsidRDefault="00DB0A5E" w:rsidP="00DB0A5E">
      <w:pPr>
        <w:rPr>
          <w:rFonts w:eastAsia="Calibri"/>
        </w:rPr>
      </w:pPr>
      <w:r w:rsidRPr="00DB0A5E">
        <w:rPr>
          <w:rFonts w:eastAsia="Calibri"/>
          <w:spacing w:val="-4"/>
          <w:lang w:val="en-US"/>
        </w:rPr>
        <w:t xml:space="preserve">There </w:t>
      </w:r>
      <w:r>
        <w:rPr>
          <w:rFonts w:eastAsia="Calibri"/>
          <w:spacing w:val="-4"/>
          <w:lang w:val="en-US"/>
        </w:rPr>
        <w:t>is</w:t>
      </w:r>
      <w:r w:rsidRPr="00DB0A5E">
        <w:rPr>
          <w:rFonts w:eastAsia="Calibri"/>
          <w:spacing w:val="-4"/>
          <w:lang w:val="en-US"/>
        </w:rPr>
        <w:t xml:space="preserve"> </w:t>
      </w:r>
      <w:r w:rsidR="00AC14C9" w:rsidRPr="00DB0A5E">
        <w:rPr>
          <w:rFonts w:eastAsia="Calibri"/>
          <w:spacing w:val="-4"/>
          <w:lang w:val="en-US"/>
        </w:rPr>
        <w:t xml:space="preserve">controlled access </w:t>
      </w:r>
      <w:r w:rsidR="00AC14C9" w:rsidRPr="00DB0A5E">
        <w:rPr>
          <w:rFonts w:eastAsia="Calibri"/>
        </w:rPr>
        <w:t>for the pedestrianised areas of</w:t>
      </w:r>
      <w:r w:rsidRPr="00DB0A5E">
        <w:rPr>
          <w:rFonts w:eastAsia="Calibri"/>
        </w:rPr>
        <w:t xml:space="preserve"> the City Centre. </w:t>
      </w:r>
      <w:r w:rsidR="000A183B" w:rsidRPr="00DB0A5E">
        <w:rPr>
          <w:rFonts w:eastAsia="Calibri"/>
        </w:rPr>
        <w:t xml:space="preserve">Promotional vehicles and associated vehicles will be permitted entry into the pedestrian zone between </w:t>
      </w:r>
      <w:r>
        <w:rPr>
          <w:rFonts w:eastAsia="Calibri"/>
        </w:rPr>
        <w:t>06:00 hours</w:t>
      </w:r>
      <w:r w:rsidR="000A183B" w:rsidRPr="00DB0A5E">
        <w:rPr>
          <w:rFonts w:eastAsia="Calibri"/>
        </w:rPr>
        <w:t xml:space="preserve"> – </w:t>
      </w:r>
      <w:r w:rsidR="009F5C79">
        <w:rPr>
          <w:rFonts w:eastAsia="Calibri"/>
        </w:rPr>
        <w:t>0</w:t>
      </w:r>
      <w:r w:rsidR="000A183B" w:rsidRPr="00DB0A5E">
        <w:rPr>
          <w:rFonts w:eastAsia="Calibri"/>
        </w:rPr>
        <w:t>8</w:t>
      </w:r>
      <w:r w:rsidR="009F5C79">
        <w:rPr>
          <w:rFonts w:eastAsia="Calibri"/>
        </w:rPr>
        <w:t>:</w:t>
      </w:r>
      <w:r w:rsidR="000A183B" w:rsidRPr="00DB0A5E">
        <w:rPr>
          <w:rFonts w:eastAsia="Calibri"/>
        </w:rPr>
        <w:t>3</w:t>
      </w:r>
      <w:r w:rsidR="009F5C79">
        <w:rPr>
          <w:rFonts w:eastAsia="Calibri"/>
        </w:rPr>
        <w:t>0 hours (morning)</w:t>
      </w:r>
      <w:r w:rsidR="000A183B" w:rsidRPr="00DB0A5E">
        <w:rPr>
          <w:rFonts w:eastAsia="Calibri"/>
        </w:rPr>
        <w:t xml:space="preserve"> and </w:t>
      </w:r>
      <w:r w:rsidR="009F5C79">
        <w:rPr>
          <w:rFonts w:eastAsia="Calibri"/>
        </w:rPr>
        <w:t xml:space="preserve">17:00 hours </w:t>
      </w:r>
      <w:r w:rsidR="000A183B" w:rsidRPr="00DB0A5E">
        <w:rPr>
          <w:rFonts w:eastAsia="Calibri"/>
        </w:rPr>
        <w:t xml:space="preserve">– </w:t>
      </w:r>
      <w:r w:rsidR="009F5C79">
        <w:rPr>
          <w:rFonts w:eastAsia="Calibri"/>
        </w:rPr>
        <w:t>22:00 hours (evening)</w:t>
      </w:r>
      <w:r w:rsidR="000A183B" w:rsidRPr="00DB0A5E">
        <w:rPr>
          <w:rFonts w:eastAsia="Calibri"/>
        </w:rPr>
        <w:t xml:space="preserve"> ONLY.</w:t>
      </w:r>
    </w:p>
    <w:p w14:paraId="6ED1EAE2" w14:textId="77777777" w:rsidR="009F5C79" w:rsidRDefault="009F5C79" w:rsidP="00DB0A5E">
      <w:pPr>
        <w:rPr>
          <w:rFonts w:eastAsia="Calibri"/>
        </w:rPr>
      </w:pPr>
    </w:p>
    <w:p w14:paraId="16FA025B" w14:textId="2541F7F3" w:rsidR="0043652A" w:rsidRPr="00DB0A5E" w:rsidRDefault="000A183B" w:rsidP="00DB0A5E">
      <w:pPr>
        <w:rPr>
          <w:rFonts w:eastAsia="Calibri"/>
        </w:rPr>
      </w:pPr>
      <w:r w:rsidRPr="00DB0A5E">
        <w:rPr>
          <w:rFonts w:eastAsia="Calibri"/>
        </w:rPr>
        <w:t>More information is</w:t>
      </w:r>
      <w:r w:rsidR="0043652A" w:rsidRPr="00DB0A5E">
        <w:rPr>
          <w:rFonts w:eastAsia="Calibri"/>
        </w:rPr>
        <w:t xml:space="preserve"> available from</w:t>
      </w:r>
      <w:hyperlink r:id="rId22">
        <w:r w:rsidR="0043652A" w:rsidRPr="00DB0A5E">
          <w:rPr>
            <w:rStyle w:val="Hyperlink"/>
            <w:rFonts w:eastAsia="Calibri"/>
          </w:rPr>
          <w:t xml:space="preserve"> </w:t>
        </w:r>
      </w:hyperlink>
      <w:hyperlink r:id="rId23">
        <w:r w:rsidR="0043652A" w:rsidRPr="00DB0A5E">
          <w:rPr>
            <w:rStyle w:val="Hyperlink"/>
            <w:rFonts w:eastAsia="Calibri"/>
          </w:rPr>
          <w:t>www.wolverhampton.gov.uk/pedestrianzone</w:t>
        </w:r>
      </w:hyperlink>
      <w:r w:rsidR="0043652A" w:rsidRPr="00DB0A5E">
        <w:rPr>
          <w:rFonts w:eastAsia="Calibri"/>
        </w:rPr>
        <w:t xml:space="preserve"> </w:t>
      </w:r>
    </w:p>
    <w:p w14:paraId="012D52F4" w14:textId="77777777" w:rsidR="009F5C79" w:rsidRDefault="009F5C79" w:rsidP="00DB0A5E">
      <w:pPr>
        <w:rPr>
          <w:rFonts w:eastAsia="Calibri"/>
        </w:rPr>
      </w:pPr>
    </w:p>
    <w:p w14:paraId="763DA78E" w14:textId="55A8A681" w:rsidR="00AC14C9" w:rsidRDefault="00A91F0B" w:rsidP="00DB0A5E">
      <w:pPr>
        <w:rPr>
          <w:rFonts w:eastAsia="Calibri"/>
        </w:rPr>
      </w:pPr>
      <w:r w:rsidRPr="00DB0A5E">
        <w:rPr>
          <w:rFonts w:eastAsia="Calibri"/>
        </w:rPr>
        <w:t xml:space="preserve">For loading purposes ONLY in the City Centre, a Loading Bay </w:t>
      </w:r>
      <w:proofErr w:type="gramStart"/>
      <w:r w:rsidRPr="00DB0A5E">
        <w:rPr>
          <w:rFonts w:eastAsia="Calibri"/>
        </w:rPr>
        <w:t>is located in</w:t>
      </w:r>
      <w:proofErr w:type="gramEnd"/>
      <w:r w:rsidRPr="00DB0A5E">
        <w:rPr>
          <w:rFonts w:eastAsia="Calibri"/>
        </w:rPr>
        <w:t xml:space="preserve"> Lichfield Street outside Barclays Bank on Queen Square</w:t>
      </w:r>
      <w:r w:rsidR="009F5C79">
        <w:rPr>
          <w:rFonts w:eastAsia="Calibri"/>
        </w:rPr>
        <w:t>.</w:t>
      </w:r>
    </w:p>
    <w:p w14:paraId="420874AF" w14:textId="77777777" w:rsidR="009F5C79" w:rsidRPr="00DB0A5E" w:rsidRDefault="009F5C79" w:rsidP="00DB0A5E">
      <w:pPr>
        <w:rPr>
          <w:rFonts w:eastAsia="Calibri"/>
        </w:rPr>
      </w:pPr>
    </w:p>
    <w:p w14:paraId="414DB69B" w14:textId="18AFD6B9" w:rsidR="00DB0A5E" w:rsidRPr="00DB0A5E" w:rsidRDefault="00DB0A5E" w:rsidP="00DB0A5E">
      <w:pPr>
        <w:rPr>
          <w:rFonts w:eastAsia="Calibri"/>
        </w:rPr>
      </w:pPr>
      <w:r w:rsidRPr="00DB0A5E">
        <w:rPr>
          <w:rFonts w:eastAsia="Calibri"/>
        </w:rPr>
        <w:t>For</w:t>
      </w:r>
      <w:r w:rsidR="002632C4">
        <w:rPr>
          <w:rFonts w:eastAsia="Calibri"/>
        </w:rPr>
        <w:t xml:space="preserve"> i</w:t>
      </w:r>
      <w:r w:rsidRPr="00DB0A5E">
        <w:rPr>
          <w:rFonts w:eastAsia="Calibri"/>
        </w:rPr>
        <w:t>nformation:</w:t>
      </w:r>
      <w:hyperlink r:id="rId24">
        <w:r w:rsidRPr="00DB0A5E">
          <w:rPr>
            <w:rStyle w:val="Hyperlink"/>
            <w:rFonts w:eastAsia="Calibri"/>
          </w:rPr>
          <w:t xml:space="preserve"> </w:t>
        </w:r>
      </w:hyperlink>
      <w:hyperlink r:id="rId25">
        <w:r w:rsidRPr="00DB0A5E">
          <w:rPr>
            <w:rStyle w:val="Hyperlink"/>
            <w:rFonts w:eastAsia="Calibri"/>
          </w:rPr>
          <w:t>http://www.wolverhampton.gov.uk/buslanes</w:t>
        </w:r>
      </w:hyperlink>
    </w:p>
    <w:p w14:paraId="1726A9D3" w14:textId="77777777" w:rsidR="00DB0A5E" w:rsidRPr="00DB0A5E" w:rsidRDefault="00DB0A5E" w:rsidP="00A91F0B">
      <w:pPr>
        <w:spacing w:before="15" w:after="34" w:line="229" w:lineRule="exact"/>
        <w:textAlignment w:val="baseline"/>
        <w:rPr>
          <w:rFonts w:eastAsia="Calibri"/>
          <w:b/>
          <w:spacing w:val="-5"/>
        </w:rPr>
      </w:pPr>
    </w:p>
    <w:p w14:paraId="3AAC120F" w14:textId="77777777" w:rsidR="00AC14C9" w:rsidRDefault="00AC14C9" w:rsidP="002A7A79">
      <w:pPr>
        <w:spacing w:before="40" w:after="40"/>
        <w:rPr>
          <w:b/>
          <w:sz w:val="28"/>
          <w:szCs w:val="28"/>
        </w:rPr>
      </w:pPr>
    </w:p>
    <w:p w14:paraId="60E04EFB" w14:textId="497D46A3" w:rsidR="008D2E29" w:rsidRDefault="008D2E29" w:rsidP="002A7A79">
      <w:pPr>
        <w:spacing w:before="40" w:after="40"/>
        <w:rPr>
          <w:b/>
          <w:sz w:val="28"/>
          <w:szCs w:val="28"/>
        </w:rPr>
      </w:pPr>
    </w:p>
    <w:p w14:paraId="5624CC53" w14:textId="54CFB71F" w:rsidR="008D2E29" w:rsidRDefault="008D2E29" w:rsidP="002A7A79">
      <w:pPr>
        <w:spacing w:before="40" w:after="40"/>
        <w:rPr>
          <w:b/>
          <w:sz w:val="28"/>
          <w:szCs w:val="28"/>
        </w:rPr>
      </w:pPr>
    </w:p>
    <w:p w14:paraId="3708E3D1" w14:textId="1DD26F0A" w:rsidR="008D2E29" w:rsidRDefault="008D2E29" w:rsidP="002A7A79">
      <w:pPr>
        <w:spacing w:before="40" w:after="40"/>
        <w:rPr>
          <w:b/>
          <w:sz w:val="28"/>
          <w:szCs w:val="28"/>
        </w:rPr>
      </w:pPr>
    </w:p>
    <w:p w14:paraId="27D35149" w14:textId="3E9FE22B" w:rsidR="008D2E29" w:rsidRDefault="008D2E29" w:rsidP="002A7A79">
      <w:pPr>
        <w:spacing w:before="40" w:after="40"/>
        <w:rPr>
          <w:b/>
          <w:sz w:val="28"/>
          <w:szCs w:val="28"/>
        </w:rPr>
      </w:pPr>
    </w:p>
    <w:p w14:paraId="2623800F" w14:textId="0A62BA91" w:rsidR="008D2E29" w:rsidRDefault="008D2E29" w:rsidP="002A7A79">
      <w:pPr>
        <w:spacing w:before="40" w:after="40"/>
        <w:rPr>
          <w:b/>
          <w:sz w:val="28"/>
          <w:szCs w:val="28"/>
        </w:rPr>
      </w:pPr>
    </w:p>
    <w:p w14:paraId="6893B568" w14:textId="77777777" w:rsidR="007E2DE8" w:rsidRDefault="007E2DE8" w:rsidP="002A7A79">
      <w:pPr>
        <w:spacing w:before="40" w:after="40"/>
        <w:rPr>
          <w:b/>
          <w:sz w:val="28"/>
          <w:szCs w:val="28"/>
        </w:rPr>
      </w:pPr>
    </w:p>
    <w:p w14:paraId="66982A92" w14:textId="77777777" w:rsidR="007E2DE8" w:rsidRDefault="007E2DE8" w:rsidP="002A7A79">
      <w:pPr>
        <w:spacing w:before="40" w:after="40"/>
        <w:rPr>
          <w:b/>
          <w:sz w:val="28"/>
          <w:szCs w:val="28"/>
        </w:rPr>
      </w:pPr>
    </w:p>
    <w:p w14:paraId="51764269" w14:textId="323607D4" w:rsidR="008D2E29" w:rsidRDefault="008D2E29" w:rsidP="002A7A79">
      <w:pPr>
        <w:spacing w:before="40" w:after="40"/>
        <w:rPr>
          <w:b/>
          <w:sz w:val="28"/>
          <w:szCs w:val="28"/>
        </w:rPr>
      </w:pPr>
      <w:r>
        <w:rPr>
          <w:noProof/>
        </w:rPr>
        <w:lastRenderedPageBreak/>
        <mc:AlternateContent>
          <mc:Choice Requires="wps">
            <w:drawing>
              <wp:anchor distT="4294967295" distB="4294967295" distL="114300" distR="114300" simplePos="0" relativeHeight="251668992" behindDoc="0" locked="0" layoutInCell="1" allowOverlap="1" wp14:anchorId="2E0BF659" wp14:editId="5AF9E346">
                <wp:simplePos x="0" y="0"/>
                <wp:positionH relativeFrom="column">
                  <wp:posOffset>11430</wp:posOffset>
                </wp:positionH>
                <wp:positionV relativeFrom="paragraph">
                  <wp:posOffset>45193</wp:posOffset>
                </wp:positionV>
                <wp:extent cx="6668135" cy="0"/>
                <wp:effectExtent l="0" t="19050" r="18415"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8135"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C3FD2A" id="Straight Connector 13" o:spid="_x0000_s1026" style="position:absolute;flip:y;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pt,3.55pt" to="525.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" strokecolor="windowText" strokeweight="2.5pt">
                <v:stroke joinstyle="miter"/>
                <o:lock v:ext="edit" shapetype="f"/>
              </v:line>
            </w:pict>
          </mc:Fallback>
        </mc:AlternateContent>
      </w:r>
    </w:p>
    <w:p w14:paraId="73955168" w14:textId="57B3813E" w:rsidR="002A7A79" w:rsidRPr="00F060A3" w:rsidRDefault="002A7A79" w:rsidP="002A7A79">
      <w:pPr>
        <w:spacing w:before="40" w:after="40"/>
        <w:rPr>
          <w:sz w:val="28"/>
          <w:szCs w:val="28"/>
        </w:rPr>
      </w:pPr>
      <w:r>
        <w:rPr>
          <w:b/>
          <w:sz w:val="28"/>
          <w:szCs w:val="28"/>
        </w:rPr>
        <w:t>5</w:t>
      </w:r>
      <w:r w:rsidRPr="00F060A3">
        <w:rPr>
          <w:b/>
          <w:sz w:val="28"/>
          <w:szCs w:val="28"/>
        </w:rPr>
        <w:t xml:space="preserve"> </w:t>
      </w:r>
      <w:r w:rsidR="009A60C2">
        <w:rPr>
          <w:b/>
          <w:sz w:val="28"/>
          <w:szCs w:val="28"/>
        </w:rPr>
        <w:t>Restrictions and Other Requirements</w:t>
      </w:r>
    </w:p>
    <w:p w14:paraId="426101DC" w14:textId="62BF0260" w:rsidR="002A7A79" w:rsidRPr="00672CE7" w:rsidRDefault="002A7A79" w:rsidP="002A7A79">
      <w:pPr>
        <w:tabs>
          <w:tab w:val="left" w:pos="720"/>
          <w:tab w:val="left" w:pos="1440"/>
          <w:tab w:val="left" w:pos="2160"/>
          <w:tab w:val="left" w:pos="2880"/>
          <w:tab w:val="left" w:pos="3600"/>
          <w:tab w:val="left" w:pos="4320"/>
          <w:tab w:val="left" w:pos="5040"/>
          <w:tab w:val="left" w:pos="9343"/>
        </w:tabs>
        <w:jc w:val="both"/>
        <w:rPr>
          <w:sz w:val="16"/>
          <w:szCs w:val="16"/>
        </w:rPr>
      </w:pPr>
    </w:p>
    <w:p w14:paraId="5A1E6E78" w14:textId="195AB2D7" w:rsidR="00167D22" w:rsidRDefault="00167D22" w:rsidP="000F7B5F">
      <w:pPr>
        <w:spacing w:line="360" w:lineRule="auto"/>
        <w:rPr>
          <w:sz w:val="20"/>
          <w:szCs w:val="20"/>
        </w:rPr>
      </w:pPr>
      <w:r>
        <w:t xml:space="preserve">Will you be distributing printed material? </w:t>
      </w:r>
      <w:r w:rsidR="00804069">
        <w:tab/>
      </w:r>
      <w:r>
        <w:t xml:space="preserve">No </w:t>
      </w:r>
      <w:sdt>
        <w:sdtPr>
          <w:id w:val="9607713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3948655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167D22">
        <w:rPr>
          <w:sz w:val="20"/>
          <w:szCs w:val="20"/>
        </w:rPr>
        <w:t xml:space="preserve">If </w:t>
      </w:r>
      <w:proofErr w:type="gramStart"/>
      <w:r w:rsidRPr="00167D22">
        <w:rPr>
          <w:b/>
          <w:bCs/>
          <w:sz w:val="20"/>
          <w:szCs w:val="20"/>
        </w:rPr>
        <w:t>Yes</w:t>
      </w:r>
      <w:proofErr w:type="gramEnd"/>
      <w:r w:rsidRPr="00167D22">
        <w:rPr>
          <w:sz w:val="20"/>
          <w:szCs w:val="20"/>
        </w:rPr>
        <w:t>, see Terms and Conditions</w:t>
      </w:r>
    </w:p>
    <w:p w14:paraId="56FDD901" w14:textId="7ACF50F6" w:rsidR="00EF6AA9" w:rsidRDefault="00EF6AA9" w:rsidP="00804069">
      <w:pPr>
        <w:ind w:left="5040" w:hanging="4320"/>
        <w:rPr>
          <w:sz w:val="20"/>
          <w:szCs w:val="20"/>
        </w:rPr>
      </w:pPr>
      <w:r>
        <w:t xml:space="preserve">Will you be handling food? </w:t>
      </w:r>
      <w:r>
        <w:tab/>
        <w:t xml:space="preserve">No </w:t>
      </w:r>
      <w:sdt>
        <w:sdtPr>
          <w:id w:val="-4362985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5537816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167D22">
        <w:rPr>
          <w:sz w:val="20"/>
          <w:szCs w:val="20"/>
        </w:rPr>
        <w:t xml:space="preserve">If </w:t>
      </w:r>
      <w:proofErr w:type="gramStart"/>
      <w:r w:rsidRPr="00167D22">
        <w:rPr>
          <w:b/>
          <w:bCs/>
          <w:sz w:val="20"/>
          <w:szCs w:val="20"/>
        </w:rPr>
        <w:t>Yes</w:t>
      </w:r>
      <w:proofErr w:type="gramEnd"/>
      <w:r w:rsidRPr="00167D22">
        <w:rPr>
          <w:sz w:val="20"/>
          <w:szCs w:val="20"/>
        </w:rPr>
        <w:t>, see Terms and Conditions</w:t>
      </w:r>
      <w:r w:rsidR="000F7B5F">
        <w:rPr>
          <w:sz w:val="20"/>
          <w:szCs w:val="20"/>
        </w:rPr>
        <w:t xml:space="preserve"> and please provide a </w:t>
      </w:r>
      <w:r w:rsidR="000F7B5F" w:rsidRPr="00FA18DF">
        <w:rPr>
          <w:b/>
          <w:bCs/>
          <w:sz w:val="20"/>
          <w:szCs w:val="20"/>
        </w:rPr>
        <w:t>Food Hygiene Certificate</w:t>
      </w:r>
      <w:r w:rsidR="000F7B5F">
        <w:rPr>
          <w:sz w:val="20"/>
          <w:szCs w:val="20"/>
        </w:rPr>
        <w:t>.</w:t>
      </w:r>
    </w:p>
    <w:p w14:paraId="66F90783" w14:textId="77777777" w:rsidR="00FA18DF" w:rsidRDefault="00FA18DF" w:rsidP="00FA18DF"/>
    <w:p w14:paraId="3326E7A8" w14:textId="651EC3D6" w:rsidR="0052075F" w:rsidRDefault="009A60C2" w:rsidP="00FA18DF">
      <w:pPr>
        <w:rPr>
          <w:b/>
          <w:bCs/>
        </w:rPr>
      </w:pPr>
      <w:r>
        <w:t>If you are using a vehicle display stand/s</w:t>
      </w:r>
      <w:r w:rsidR="0052075F">
        <w:t>,</w:t>
      </w:r>
      <w:r w:rsidR="00FA18DF">
        <w:t xml:space="preserve"> e</w:t>
      </w:r>
      <w:r w:rsidR="0052075F">
        <w:t>quipment or building any temporary</w:t>
      </w:r>
      <w:r w:rsidR="00FA18DF">
        <w:t xml:space="preserve"> s</w:t>
      </w:r>
      <w:r w:rsidR="0052075F">
        <w:t>tructure that will</w:t>
      </w:r>
      <w:r w:rsidR="00FA18DF">
        <w:t xml:space="preserve"> </w:t>
      </w:r>
      <w:r w:rsidR="0052075F">
        <w:t>remain on site please</w:t>
      </w:r>
      <w:r w:rsidR="00FA18DF">
        <w:t xml:space="preserve"> g</w:t>
      </w:r>
      <w:r w:rsidR="0052075F">
        <w:t xml:space="preserve">ive details. You will also need to provide a </w:t>
      </w:r>
      <w:r w:rsidR="0052075F" w:rsidRPr="0052075F">
        <w:rPr>
          <w:b/>
          <w:bCs/>
        </w:rPr>
        <w:t>Risk Assessment</w:t>
      </w:r>
      <w:r w:rsidR="00E079B0">
        <w:rPr>
          <w:b/>
          <w:bCs/>
        </w:rPr>
        <w:t xml:space="preserve"> </w:t>
      </w:r>
      <w:r w:rsidR="00E079B0" w:rsidRPr="00E079B0">
        <w:t>for this</w:t>
      </w:r>
      <w:r w:rsidR="00FA18DF" w:rsidRPr="00E079B0">
        <w:t>.</w:t>
      </w:r>
    </w:p>
    <w:p w14:paraId="520EF316" w14:textId="1DD51621" w:rsidR="00FA18DF" w:rsidRPr="0052075F" w:rsidRDefault="00FA18DF" w:rsidP="00FA18DF">
      <w:pPr>
        <w:rPr>
          <w:b/>
          <w:bCs/>
        </w:rPr>
      </w:pPr>
      <w:r>
        <w:fldChar w:fldCharType="begin">
          <w:ffData>
            <w:name w:val=""/>
            <w:enabled/>
            <w:calcOnExit w:val="0"/>
            <w:textInput>
              <w:maxLength w:val="3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2D2A1B" w14:textId="052A3B10" w:rsidR="009A60C2" w:rsidRDefault="009A60C2" w:rsidP="009A60C2">
      <w:pPr>
        <w:ind w:left="5040" w:hanging="5040"/>
      </w:pPr>
    </w:p>
    <w:p w14:paraId="32B104D3" w14:textId="2F69D222" w:rsidR="00E079B0" w:rsidRDefault="00E079B0" w:rsidP="009A60C2">
      <w:pPr>
        <w:ind w:left="5040" w:hanging="5040"/>
      </w:pPr>
    </w:p>
    <w:p w14:paraId="7E61EA1F" w14:textId="5DD725BB" w:rsidR="000F7B5F" w:rsidRPr="009A60C2" w:rsidRDefault="00E079B0" w:rsidP="00FA18DF">
      <w:r>
        <w:rPr>
          <w:noProof/>
        </w:rPr>
        <mc:AlternateContent>
          <mc:Choice Requires="wps">
            <w:drawing>
              <wp:anchor distT="4294967295" distB="4294967295" distL="114300" distR="114300" simplePos="0" relativeHeight="251673088" behindDoc="0" locked="0" layoutInCell="1" allowOverlap="1" wp14:anchorId="4B0C824A" wp14:editId="1CD129A6">
                <wp:simplePos x="0" y="0"/>
                <wp:positionH relativeFrom="column">
                  <wp:posOffset>12121</wp:posOffset>
                </wp:positionH>
                <wp:positionV relativeFrom="paragraph">
                  <wp:posOffset>94560</wp:posOffset>
                </wp:positionV>
                <wp:extent cx="6668135" cy="0"/>
                <wp:effectExtent l="0" t="19050" r="1841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8135"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C1EEDF" id="Straight Connector 1" o:spid="_x0000_s1026" style="position:absolute;flip:y;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5pt,7.45pt" to="52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" strokecolor="windowText" strokeweight="2.5pt">
                <v:stroke joinstyle="miter"/>
                <o:lock v:ext="edit" shapetype="f"/>
              </v:line>
            </w:pict>
          </mc:Fallback>
        </mc:AlternateContent>
      </w:r>
      <w:r w:rsidR="009A60C2">
        <w:tab/>
      </w:r>
      <w:r w:rsidR="00FA18DF">
        <w:tab/>
      </w:r>
      <w:r w:rsidR="00FA18DF">
        <w:tab/>
      </w:r>
      <w:r w:rsidR="00FA18DF">
        <w:tab/>
      </w:r>
      <w:r w:rsidR="00FA18DF">
        <w:tab/>
      </w:r>
    </w:p>
    <w:p w14:paraId="121D6985" w14:textId="1737BBB0" w:rsidR="00EF6AA9" w:rsidRDefault="00E079B0" w:rsidP="00167D22">
      <w:pPr>
        <w:rPr>
          <w:b/>
          <w:sz w:val="28"/>
          <w:szCs w:val="28"/>
        </w:rPr>
      </w:pPr>
      <w:r>
        <w:rPr>
          <w:b/>
          <w:sz w:val="28"/>
          <w:szCs w:val="28"/>
        </w:rPr>
        <w:t>Declaration</w:t>
      </w:r>
    </w:p>
    <w:p w14:paraId="2AAF71DF" w14:textId="77777777" w:rsidR="00E079B0" w:rsidRDefault="00E079B0" w:rsidP="00167D22"/>
    <w:p w14:paraId="6C8516F5" w14:textId="05025A83" w:rsidR="00100695" w:rsidRDefault="00100695" w:rsidP="00DA3784">
      <w:pPr>
        <w:ind w:left="142"/>
        <w:rPr>
          <w:b/>
          <w:noProof/>
        </w:rPr>
      </w:pPr>
      <w:r>
        <w:rPr>
          <w:b/>
          <w:noProof/>
        </w:rPr>
        <w:t>I acknowledge that I have checked the information given on this application form to the best of my knowledge and believe it is correct.</w:t>
      </w:r>
    </w:p>
    <w:p w14:paraId="5270A669" w14:textId="6CADBBBC" w:rsidR="00487650" w:rsidRDefault="00487650" w:rsidP="00DA3784">
      <w:pPr>
        <w:ind w:left="142"/>
        <w:rPr>
          <w:b/>
          <w:noProof/>
        </w:rPr>
      </w:pPr>
    </w:p>
    <w:p w14:paraId="739036BF" w14:textId="7705C169" w:rsidR="00487650" w:rsidRDefault="00487650" w:rsidP="00DA3784">
      <w:pPr>
        <w:ind w:left="142"/>
        <w:rPr>
          <w:b/>
          <w:noProof/>
        </w:rPr>
      </w:pPr>
      <w:r>
        <w:rPr>
          <w:b/>
          <w:noProof/>
        </w:rPr>
        <w:t xml:space="preserve">I </w:t>
      </w:r>
      <w:r w:rsidR="007F1DF5">
        <w:rPr>
          <w:b/>
          <w:noProof/>
        </w:rPr>
        <w:t>shall accompany this application with a</w:t>
      </w:r>
      <w:r>
        <w:rPr>
          <w:b/>
          <w:noProof/>
        </w:rPr>
        <w:t xml:space="preserve">ll </w:t>
      </w:r>
      <w:r w:rsidR="007F1DF5">
        <w:rPr>
          <w:b/>
          <w:noProof/>
        </w:rPr>
        <w:t xml:space="preserve">necessary </w:t>
      </w:r>
      <w:r>
        <w:rPr>
          <w:b/>
          <w:noProof/>
        </w:rPr>
        <w:t>documents</w:t>
      </w:r>
      <w:r w:rsidR="008735AD">
        <w:rPr>
          <w:b/>
          <w:noProof/>
        </w:rPr>
        <w:t xml:space="preserve"> and acknowledge that all documents must be submitted</w:t>
      </w:r>
      <w:r w:rsidR="007F1DF5">
        <w:rPr>
          <w:b/>
          <w:noProof/>
        </w:rPr>
        <w:t xml:space="preserve"> </w:t>
      </w:r>
      <w:r w:rsidR="008735AD">
        <w:rPr>
          <w:b/>
          <w:noProof/>
        </w:rPr>
        <w:t xml:space="preserve">to </w:t>
      </w:r>
      <w:hyperlink r:id="rId26" w:history="1">
        <w:r w:rsidR="0085270A" w:rsidRPr="00B90477">
          <w:rPr>
            <w:rStyle w:val="Hyperlink"/>
            <w:b/>
            <w:noProof/>
          </w:rPr>
          <w:t>street.trading@wolverhampton.gov.uk</w:t>
        </w:r>
      </w:hyperlink>
      <w:r w:rsidR="0085270A">
        <w:rPr>
          <w:b/>
          <w:noProof/>
        </w:rPr>
        <w:t xml:space="preserve"> </w:t>
      </w:r>
      <w:r w:rsidR="007F1DF5">
        <w:rPr>
          <w:b/>
          <w:noProof/>
        </w:rPr>
        <w:t>before my application can be processed (please refer to Documents Check List</w:t>
      </w:r>
      <w:r w:rsidR="00C755D9">
        <w:rPr>
          <w:b/>
          <w:noProof/>
        </w:rPr>
        <w:t xml:space="preserve"> below</w:t>
      </w:r>
      <w:r w:rsidR="007F1DF5">
        <w:rPr>
          <w:b/>
          <w:noProof/>
        </w:rPr>
        <w:t>).</w:t>
      </w:r>
    </w:p>
    <w:p w14:paraId="48CEA04D" w14:textId="1723FDC7" w:rsidR="00100695" w:rsidRDefault="00100695" w:rsidP="00DA3784">
      <w:pPr>
        <w:ind w:left="142"/>
        <w:rPr>
          <w:b/>
          <w:noProof/>
        </w:rPr>
      </w:pPr>
    </w:p>
    <w:p w14:paraId="39E88802" w14:textId="7FE222D5" w:rsidR="00100695" w:rsidRDefault="00100695" w:rsidP="00DA3784">
      <w:pPr>
        <w:ind w:left="142"/>
        <w:rPr>
          <w:b/>
          <w:noProof/>
        </w:rPr>
      </w:pPr>
      <w:r>
        <w:rPr>
          <w:b/>
          <w:noProof/>
        </w:rPr>
        <w:t xml:space="preserve">I will notify you immediately if my </w:t>
      </w:r>
      <w:r w:rsidR="00C755D9">
        <w:rPr>
          <w:b/>
          <w:noProof/>
        </w:rPr>
        <w:t>unit / vehicle</w:t>
      </w:r>
      <w:r>
        <w:rPr>
          <w:b/>
          <w:noProof/>
        </w:rPr>
        <w:t xml:space="preserve"> details change.</w:t>
      </w:r>
    </w:p>
    <w:p w14:paraId="374151B8" w14:textId="5FE8D184" w:rsidR="005F2587" w:rsidRDefault="005F2587" w:rsidP="00DA3784">
      <w:pPr>
        <w:ind w:left="142"/>
        <w:rPr>
          <w:b/>
          <w:noProof/>
        </w:rPr>
      </w:pPr>
    </w:p>
    <w:p w14:paraId="01BA8E59" w14:textId="37FEA3DE" w:rsidR="005F2587" w:rsidRPr="005F2587" w:rsidRDefault="005F2587" w:rsidP="00DA3784">
      <w:pPr>
        <w:ind w:left="142"/>
        <w:rPr>
          <w:b/>
          <w:bCs/>
          <w:noProof/>
        </w:rPr>
      </w:pPr>
      <w:r w:rsidRPr="005F2587">
        <w:rPr>
          <w:rFonts w:eastAsia="Calibri"/>
          <w:b/>
          <w:bCs/>
          <w:color w:val="000000"/>
          <w:lang w:val="en-US"/>
        </w:rPr>
        <w:t xml:space="preserve">I acknowledge that the promoter is responsible for ensuring that all necessary </w:t>
      </w:r>
      <w:proofErr w:type="spellStart"/>
      <w:r w:rsidRPr="005F2587">
        <w:rPr>
          <w:rFonts w:eastAsia="Calibri"/>
          <w:b/>
          <w:bCs/>
          <w:color w:val="000000"/>
          <w:lang w:val="en-US"/>
        </w:rPr>
        <w:t>licences</w:t>
      </w:r>
      <w:proofErr w:type="spellEnd"/>
      <w:r w:rsidRPr="005F2587">
        <w:rPr>
          <w:rFonts w:eastAsia="Calibri"/>
          <w:b/>
          <w:bCs/>
          <w:color w:val="000000"/>
          <w:lang w:val="en-US"/>
        </w:rPr>
        <w:t xml:space="preserve"> for the promotion are obtained and approved </w:t>
      </w:r>
      <w:r>
        <w:rPr>
          <w:rFonts w:eastAsia="Calibri"/>
          <w:b/>
          <w:bCs/>
          <w:color w:val="000000"/>
          <w:lang w:val="en-US"/>
        </w:rPr>
        <w:t>City of Wolverhampton</w:t>
      </w:r>
      <w:r w:rsidR="00E64242">
        <w:rPr>
          <w:rFonts w:eastAsia="Calibri"/>
          <w:b/>
          <w:bCs/>
          <w:color w:val="000000"/>
          <w:lang w:val="en-US"/>
        </w:rPr>
        <w:t xml:space="preserve"> Council</w:t>
      </w:r>
      <w:r>
        <w:rPr>
          <w:rFonts w:eastAsia="Calibri"/>
          <w:b/>
          <w:bCs/>
          <w:color w:val="000000"/>
          <w:lang w:val="en-US"/>
        </w:rPr>
        <w:t xml:space="preserve"> </w:t>
      </w:r>
      <w:r w:rsidR="007314F7">
        <w:rPr>
          <w:rFonts w:eastAsia="Calibri"/>
          <w:b/>
          <w:bCs/>
          <w:color w:val="000000"/>
          <w:lang w:val="en-US"/>
        </w:rPr>
        <w:t>Licensing</w:t>
      </w:r>
      <w:r w:rsidRPr="005F2587">
        <w:rPr>
          <w:rFonts w:eastAsia="Calibri"/>
          <w:b/>
          <w:bCs/>
          <w:color w:val="000000"/>
          <w:lang w:val="en-US"/>
        </w:rPr>
        <w:t xml:space="preserve"> </w:t>
      </w:r>
      <w:r w:rsidR="00E64242">
        <w:rPr>
          <w:rFonts w:eastAsia="Calibri"/>
          <w:b/>
          <w:bCs/>
          <w:color w:val="000000"/>
          <w:lang w:val="en-US"/>
        </w:rPr>
        <w:t xml:space="preserve">or Markets </w:t>
      </w:r>
      <w:r w:rsidRPr="005F2587">
        <w:rPr>
          <w:rFonts w:eastAsia="Calibri"/>
          <w:b/>
          <w:bCs/>
          <w:color w:val="000000"/>
          <w:lang w:val="en-US"/>
        </w:rPr>
        <w:t>Services prior to the event.</w:t>
      </w:r>
    </w:p>
    <w:p w14:paraId="28B68CFE" w14:textId="6033FB50" w:rsidR="002A7A79" w:rsidRDefault="002A7A79" w:rsidP="002A7A79">
      <w:pPr>
        <w:rPr>
          <w:b/>
          <w:noProof/>
        </w:rPr>
      </w:pPr>
    </w:p>
    <w:p w14:paraId="453D157D" w14:textId="0D035959" w:rsidR="007327A0" w:rsidRDefault="007327A0" w:rsidP="007327A0">
      <w:pPr>
        <w:ind w:left="142"/>
        <w:rPr>
          <w:b/>
          <w:noProof/>
        </w:rPr>
      </w:pPr>
      <w:r>
        <w:rPr>
          <w:b/>
          <w:noProof/>
        </w:rPr>
        <w:t xml:space="preserve">I acknowledge that I have read and will adhere to the Terms and Conditions if my application is accepted. </w:t>
      </w:r>
    </w:p>
    <w:p w14:paraId="54876480" w14:textId="77777777" w:rsidR="007327A0" w:rsidRDefault="007327A0" w:rsidP="002A7A79">
      <w:pPr>
        <w:rPr>
          <w:b/>
          <w:noProof/>
        </w:rPr>
      </w:pPr>
    </w:p>
    <w:tbl>
      <w:tblPr>
        <w:tblW w:w="0" w:type="auto"/>
        <w:tblInd w:w="-84" w:type="dxa"/>
        <w:tblLook w:val="04A0" w:firstRow="1" w:lastRow="0" w:firstColumn="1" w:lastColumn="0" w:noHBand="0" w:noVBand="1"/>
      </w:tblPr>
      <w:tblGrid>
        <w:gridCol w:w="5977"/>
        <w:gridCol w:w="4313"/>
      </w:tblGrid>
      <w:tr w:rsidR="002A7A79" w14:paraId="495FB82D" w14:textId="77777777" w:rsidTr="004457EC">
        <w:trPr>
          <w:trHeight w:hRule="exact" w:val="340"/>
        </w:trPr>
        <w:tc>
          <w:tcPr>
            <w:tcW w:w="6288" w:type="dxa"/>
            <w:shd w:val="clear" w:color="auto" w:fill="auto"/>
          </w:tcPr>
          <w:p w14:paraId="7E4BC50F" w14:textId="44ECE39D" w:rsidR="002A7A79" w:rsidRDefault="00DA3784" w:rsidP="004457EC">
            <w:pPr>
              <w:keepLines/>
              <w:spacing w:before="40" w:after="40"/>
              <w:ind w:left="24"/>
            </w:pPr>
            <w:r>
              <w:rPr>
                <w:noProof/>
              </w:rPr>
              <w:t xml:space="preserve"> </w:t>
            </w:r>
            <w:r w:rsidR="002A7A79" w:rsidRPr="001422A8">
              <w:rPr>
                <w:noProof/>
              </w:rPr>
              <w:t>Signature of Applicant</w:t>
            </w:r>
            <w:r w:rsidR="002A7A79" w:rsidRPr="001422A8">
              <w:t>:</w:t>
            </w:r>
            <w:r w:rsidR="002A7A79">
              <w:t xml:space="preserve"> </w:t>
            </w:r>
            <w:r w:rsidR="002A7A79">
              <w:fldChar w:fldCharType="begin">
                <w:ffData>
                  <w:name w:val=""/>
                  <w:enabled/>
                  <w:calcOnExit w:val="0"/>
                  <w:textInput>
                    <w:maxLength w:val="20"/>
                    <w:format w:val="UPPERCASE"/>
                  </w:textInput>
                </w:ffData>
              </w:fldChar>
            </w:r>
            <w:r w:rsidR="002A7A79">
              <w:instrText xml:space="preserve"> FORMTEXT </w:instrText>
            </w:r>
            <w:r w:rsidR="002A7A79">
              <w:fldChar w:fldCharType="separate"/>
            </w:r>
            <w:r w:rsidR="002A7A79">
              <w:rPr>
                <w:noProof/>
              </w:rPr>
              <w:t> </w:t>
            </w:r>
            <w:r w:rsidR="002A7A79">
              <w:rPr>
                <w:noProof/>
              </w:rPr>
              <w:t> </w:t>
            </w:r>
            <w:r w:rsidR="002A7A79">
              <w:rPr>
                <w:noProof/>
              </w:rPr>
              <w:t> </w:t>
            </w:r>
            <w:r w:rsidR="002A7A79">
              <w:rPr>
                <w:noProof/>
              </w:rPr>
              <w:t> </w:t>
            </w:r>
            <w:r w:rsidR="002A7A79">
              <w:rPr>
                <w:noProof/>
              </w:rPr>
              <w:t> </w:t>
            </w:r>
            <w:r w:rsidR="002A7A79">
              <w:fldChar w:fldCharType="end"/>
            </w:r>
            <w:r w:rsidR="002A7A79">
              <w:tab/>
            </w:r>
          </w:p>
        </w:tc>
        <w:tc>
          <w:tcPr>
            <w:tcW w:w="4474" w:type="dxa"/>
            <w:shd w:val="clear" w:color="auto" w:fill="auto"/>
          </w:tcPr>
          <w:p w14:paraId="3BD3DA05" w14:textId="77777777" w:rsidR="002A7A79" w:rsidRDefault="002A7A79" w:rsidP="004457EC">
            <w:pPr>
              <w:keepLines/>
              <w:spacing w:before="40" w:after="40"/>
            </w:pPr>
            <w:r>
              <w:t>Date:</w:t>
            </w:r>
            <w:r w:rsidRPr="00424D92">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sidRPr="00424D92">
              <w:t xml:space="preserve"> </w:t>
            </w:r>
            <w:r>
              <w:t xml:space="preserve"> </w:t>
            </w:r>
            <w:r w:rsidRPr="00424D92">
              <w:t>(DD/MM/YYYY)</w:t>
            </w:r>
          </w:p>
        </w:tc>
      </w:tr>
    </w:tbl>
    <w:p w14:paraId="78295F53" w14:textId="77777777" w:rsidR="002A7A79" w:rsidRDefault="002A7A79" w:rsidP="002A7A79">
      <w:pPr>
        <w:rPr>
          <w:b/>
          <w:noProof/>
        </w:rPr>
      </w:pPr>
    </w:p>
    <w:p w14:paraId="663AF035" w14:textId="7522ACC7" w:rsidR="00E71782" w:rsidRDefault="00E71782">
      <w:pPr>
        <w:tabs>
          <w:tab w:val="left" w:pos="720"/>
          <w:tab w:val="left" w:pos="1440"/>
          <w:tab w:val="left" w:pos="2160"/>
          <w:tab w:val="left" w:pos="2880"/>
          <w:tab w:val="left" w:pos="3600"/>
          <w:tab w:val="left" w:pos="4320"/>
          <w:tab w:val="left" w:pos="5040"/>
          <w:tab w:val="left" w:pos="9343"/>
        </w:tabs>
        <w:jc w:val="both"/>
      </w:pPr>
    </w:p>
    <w:p w14:paraId="11280F50" w14:textId="77777777" w:rsidR="00DA3784" w:rsidRDefault="00DA3784" w:rsidP="00DA3784">
      <w:pPr>
        <w:tabs>
          <w:tab w:val="left" w:pos="720"/>
          <w:tab w:val="left" w:pos="1440"/>
          <w:tab w:val="left" w:pos="2160"/>
          <w:tab w:val="left" w:pos="2880"/>
          <w:tab w:val="left" w:pos="3600"/>
          <w:tab w:val="left" w:pos="4320"/>
          <w:tab w:val="left" w:pos="5040"/>
          <w:tab w:val="left" w:pos="9343"/>
        </w:tabs>
        <w:ind w:left="142"/>
        <w:jc w:val="both"/>
        <w:rPr>
          <w:b/>
          <w:sz w:val="22"/>
          <w:szCs w:val="22"/>
        </w:rPr>
      </w:pPr>
      <w:r>
        <w:rPr>
          <w:b/>
          <w:sz w:val="22"/>
          <w:szCs w:val="22"/>
        </w:rPr>
        <w:t xml:space="preserve">THE INFORMATION GIVEN </w:t>
      </w:r>
      <w:smartTag w:uri="urn:schemas-microsoft-com:office:smarttags" w:element="stockticker">
        <w:r>
          <w:rPr>
            <w:b/>
            <w:sz w:val="22"/>
            <w:szCs w:val="22"/>
          </w:rPr>
          <w:t>MAY</w:t>
        </w:r>
      </w:smartTag>
      <w:r>
        <w:rPr>
          <w:b/>
          <w:sz w:val="22"/>
          <w:szCs w:val="22"/>
        </w:rPr>
        <w:t xml:space="preserve"> BE HELD IN MANUAL OR COMPUTERISED FORM </w:t>
      </w:r>
      <w:smartTag w:uri="urn:schemas-microsoft-com:office:smarttags" w:element="stockticker">
        <w:r>
          <w:rPr>
            <w:b/>
            <w:sz w:val="22"/>
            <w:szCs w:val="22"/>
          </w:rPr>
          <w:t>AND</w:t>
        </w:r>
      </w:smartTag>
      <w:r>
        <w:rPr>
          <w:b/>
          <w:sz w:val="22"/>
          <w:szCs w:val="22"/>
        </w:rPr>
        <w:t xml:space="preserve"> WILL BE SUBJECT TO THE PROVISIONS OF THE </w:t>
      </w:r>
      <w:smartTag w:uri="urn:schemas-microsoft-com:office:smarttags" w:element="stockticker">
        <w:r>
          <w:rPr>
            <w:b/>
            <w:sz w:val="22"/>
            <w:szCs w:val="22"/>
          </w:rPr>
          <w:t>DATA</w:t>
        </w:r>
      </w:smartTag>
      <w:r>
        <w:rPr>
          <w:b/>
          <w:sz w:val="22"/>
          <w:szCs w:val="22"/>
        </w:rPr>
        <w:t xml:space="preserve"> PROTECTION ACT 1998. </w:t>
      </w:r>
    </w:p>
    <w:p w14:paraId="48E0312D" w14:textId="5CB27D6A" w:rsidR="00DA3784" w:rsidRDefault="00DA3784" w:rsidP="00DA3784">
      <w:pPr>
        <w:tabs>
          <w:tab w:val="left" w:pos="720"/>
          <w:tab w:val="left" w:pos="1440"/>
          <w:tab w:val="left" w:pos="2160"/>
          <w:tab w:val="left" w:pos="2880"/>
          <w:tab w:val="left" w:pos="3600"/>
          <w:tab w:val="left" w:pos="4320"/>
          <w:tab w:val="left" w:pos="5040"/>
          <w:tab w:val="left" w:pos="9343"/>
        </w:tabs>
        <w:ind w:left="142"/>
        <w:jc w:val="both"/>
        <w:rPr>
          <w:b/>
          <w:sz w:val="22"/>
          <w:szCs w:val="22"/>
          <w:u w:val="single"/>
        </w:rPr>
      </w:pPr>
    </w:p>
    <w:p w14:paraId="5BCB5F44" w14:textId="0B235B40" w:rsidR="00DA3784" w:rsidRDefault="00DA3784" w:rsidP="00DA3784">
      <w:pPr>
        <w:tabs>
          <w:tab w:val="left" w:pos="720"/>
          <w:tab w:val="left" w:pos="1440"/>
          <w:tab w:val="left" w:pos="2160"/>
          <w:tab w:val="left" w:pos="2880"/>
          <w:tab w:val="left" w:pos="3600"/>
          <w:tab w:val="left" w:pos="4320"/>
          <w:tab w:val="left" w:pos="5040"/>
          <w:tab w:val="left" w:pos="9343"/>
        </w:tabs>
        <w:ind w:left="142"/>
        <w:jc w:val="both"/>
        <w:rPr>
          <w:b/>
        </w:rPr>
      </w:pPr>
      <w:r>
        <w:rPr>
          <w:b/>
        </w:rPr>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14:paraId="24129E54" w14:textId="49BBDB3B" w:rsidR="00DA3784" w:rsidRDefault="00DA3784" w:rsidP="00DA3784">
      <w:pPr>
        <w:tabs>
          <w:tab w:val="left" w:pos="720"/>
          <w:tab w:val="left" w:pos="1440"/>
          <w:tab w:val="left" w:pos="2160"/>
          <w:tab w:val="left" w:pos="2880"/>
          <w:tab w:val="left" w:pos="3600"/>
          <w:tab w:val="left" w:pos="4320"/>
          <w:tab w:val="left" w:pos="5040"/>
          <w:tab w:val="left" w:pos="9343"/>
        </w:tabs>
        <w:ind w:left="142"/>
        <w:jc w:val="both"/>
        <w:rPr>
          <w:b/>
        </w:rPr>
      </w:pPr>
    </w:p>
    <w:p w14:paraId="7950C232" w14:textId="13AB7DBA" w:rsidR="00DA3784" w:rsidRDefault="00DA3784" w:rsidP="00DA3784">
      <w:pPr>
        <w:tabs>
          <w:tab w:val="left" w:pos="720"/>
          <w:tab w:val="left" w:pos="1440"/>
          <w:tab w:val="left" w:pos="2160"/>
          <w:tab w:val="left" w:pos="2880"/>
          <w:tab w:val="left" w:pos="3600"/>
          <w:tab w:val="left" w:pos="4320"/>
          <w:tab w:val="left" w:pos="5040"/>
          <w:tab w:val="left" w:pos="9343"/>
        </w:tabs>
        <w:ind w:left="142"/>
        <w:jc w:val="both"/>
        <w:rPr>
          <w:b/>
        </w:rPr>
      </w:pPr>
      <w:r>
        <w:rPr>
          <w:b/>
        </w:rPr>
        <w:t>For further information, see:</w:t>
      </w:r>
    </w:p>
    <w:p w14:paraId="2A36F585" w14:textId="5EA446FE" w:rsidR="00DA3784" w:rsidRDefault="0014664C" w:rsidP="00DA3784">
      <w:pPr>
        <w:tabs>
          <w:tab w:val="left" w:pos="720"/>
          <w:tab w:val="left" w:pos="1440"/>
          <w:tab w:val="left" w:pos="2160"/>
          <w:tab w:val="left" w:pos="2880"/>
          <w:tab w:val="left" w:pos="3600"/>
          <w:tab w:val="left" w:pos="4320"/>
          <w:tab w:val="left" w:pos="5040"/>
          <w:tab w:val="left" w:pos="9343"/>
        </w:tabs>
        <w:ind w:left="142"/>
        <w:jc w:val="both"/>
        <w:rPr>
          <w:rStyle w:val="Hyperlink"/>
          <w:b/>
        </w:rPr>
      </w:pPr>
      <w:hyperlink r:id="rId27" w:history="1">
        <w:r w:rsidR="00DA3784" w:rsidRPr="005F2B25">
          <w:rPr>
            <w:rStyle w:val="Hyperlink"/>
            <w:b/>
          </w:rPr>
          <w:t>http://www.wolverhampton.gov.uk/article/3057/Fraud-and-Corruption</w:t>
        </w:r>
      </w:hyperlink>
    </w:p>
    <w:p w14:paraId="5F445DCE" w14:textId="48688E9B" w:rsidR="0008576C" w:rsidRDefault="0008576C" w:rsidP="00DA3784">
      <w:pPr>
        <w:tabs>
          <w:tab w:val="left" w:pos="720"/>
          <w:tab w:val="left" w:pos="1440"/>
          <w:tab w:val="left" w:pos="2160"/>
          <w:tab w:val="left" w:pos="2880"/>
          <w:tab w:val="left" w:pos="3600"/>
          <w:tab w:val="left" w:pos="4320"/>
          <w:tab w:val="left" w:pos="5040"/>
          <w:tab w:val="left" w:pos="9343"/>
        </w:tabs>
        <w:ind w:left="142"/>
        <w:jc w:val="both"/>
        <w:rPr>
          <w:rStyle w:val="Hyperlink"/>
          <w:b/>
        </w:rPr>
      </w:pPr>
    </w:p>
    <w:p w14:paraId="6E33B8D5" w14:textId="456103B4" w:rsidR="0008576C" w:rsidRDefault="0008576C" w:rsidP="00DA3784">
      <w:pPr>
        <w:tabs>
          <w:tab w:val="left" w:pos="720"/>
          <w:tab w:val="left" w:pos="1440"/>
          <w:tab w:val="left" w:pos="2160"/>
          <w:tab w:val="left" w:pos="2880"/>
          <w:tab w:val="left" w:pos="3600"/>
          <w:tab w:val="left" w:pos="4320"/>
          <w:tab w:val="left" w:pos="5040"/>
          <w:tab w:val="left" w:pos="9343"/>
        </w:tabs>
        <w:ind w:left="142"/>
        <w:jc w:val="both"/>
        <w:rPr>
          <w:rStyle w:val="Hyperlink"/>
          <w:b/>
        </w:rPr>
      </w:pPr>
    </w:p>
    <w:p w14:paraId="649B48B1" w14:textId="77777777" w:rsidR="00C755D9" w:rsidRDefault="00C755D9" w:rsidP="00DA3784">
      <w:pPr>
        <w:tabs>
          <w:tab w:val="left" w:pos="720"/>
          <w:tab w:val="left" w:pos="1440"/>
          <w:tab w:val="left" w:pos="2160"/>
          <w:tab w:val="left" w:pos="2880"/>
          <w:tab w:val="left" w:pos="3600"/>
          <w:tab w:val="left" w:pos="4320"/>
          <w:tab w:val="left" w:pos="5040"/>
          <w:tab w:val="left" w:pos="9343"/>
        </w:tabs>
        <w:ind w:left="142"/>
        <w:jc w:val="both"/>
        <w:rPr>
          <w:rStyle w:val="Hyperlink"/>
          <w:b/>
        </w:rPr>
      </w:pPr>
    </w:p>
    <w:p w14:paraId="2BBEF2B9" w14:textId="77777777" w:rsidR="00C755D9" w:rsidRDefault="00C755D9" w:rsidP="00DA3784">
      <w:pPr>
        <w:tabs>
          <w:tab w:val="left" w:pos="720"/>
          <w:tab w:val="left" w:pos="1440"/>
          <w:tab w:val="left" w:pos="2160"/>
          <w:tab w:val="left" w:pos="2880"/>
          <w:tab w:val="left" w:pos="3600"/>
          <w:tab w:val="left" w:pos="4320"/>
          <w:tab w:val="left" w:pos="5040"/>
          <w:tab w:val="left" w:pos="9343"/>
        </w:tabs>
        <w:ind w:left="142"/>
        <w:jc w:val="both"/>
        <w:rPr>
          <w:rStyle w:val="Hyperlink"/>
          <w:b/>
        </w:rPr>
      </w:pPr>
    </w:p>
    <w:p w14:paraId="5E312729" w14:textId="77777777" w:rsidR="00C755D9" w:rsidRDefault="00C755D9" w:rsidP="00DA3784">
      <w:pPr>
        <w:tabs>
          <w:tab w:val="left" w:pos="720"/>
          <w:tab w:val="left" w:pos="1440"/>
          <w:tab w:val="left" w:pos="2160"/>
          <w:tab w:val="left" w:pos="2880"/>
          <w:tab w:val="left" w:pos="3600"/>
          <w:tab w:val="left" w:pos="4320"/>
          <w:tab w:val="left" w:pos="5040"/>
          <w:tab w:val="left" w:pos="9343"/>
        </w:tabs>
        <w:ind w:left="142"/>
        <w:jc w:val="both"/>
        <w:rPr>
          <w:rStyle w:val="Hyperlink"/>
          <w:b/>
        </w:rPr>
      </w:pPr>
    </w:p>
    <w:p w14:paraId="1AB2BCA2" w14:textId="77777777" w:rsidR="00C755D9" w:rsidRDefault="00C755D9" w:rsidP="00DA3784">
      <w:pPr>
        <w:tabs>
          <w:tab w:val="left" w:pos="720"/>
          <w:tab w:val="left" w:pos="1440"/>
          <w:tab w:val="left" w:pos="2160"/>
          <w:tab w:val="left" w:pos="2880"/>
          <w:tab w:val="left" w:pos="3600"/>
          <w:tab w:val="left" w:pos="4320"/>
          <w:tab w:val="left" w:pos="5040"/>
          <w:tab w:val="left" w:pos="9343"/>
        </w:tabs>
        <w:ind w:left="142"/>
        <w:jc w:val="both"/>
        <w:rPr>
          <w:rStyle w:val="Hyperlink"/>
          <w:b/>
        </w:rPr>
      </w:pPr>
    </w:p>
    <w:p w14:paraId="27F04636" w14:textId="77777777" w:rsidR="00C755D9" w:rsidRDefault="00C755D9" w:rsidP="00DA3784">
      <w:pPr>
        <w:tabs>
          <w:tab w:val="left" w:pos="720"/>
          <w:tab w:val="left" w:pos="1440"/>
          <w:tab w:val="left" w:pos="2160"/>
          <w:tab w:val="left" w:pos="2880"/>
          <w:tab w:val="left" w:pos="3600"/>
          <w:tab w:val="left" w:pos="4320"/>
          <w:tab w:val="left" w:pos="5040"/>
          <w:tab w:val="left" w:pos="9343"/>
        </w:tabs>
        <w:ind w:left="142"/>
        <w:jc w:val="both"/>
        <w:rPr>
          <w:rStyle w:val="Hyperlink"/>
          <w:b/>
        </w:rPr>
      </w:pPr>
    </w:p>
    <w:p w14:paraId="01DB7679" w14:textId="77777777" w:rsidR="00C755D9" w:rsidRDefault="00C755D9" w:rsidP="00DA3784">
      <w:pPr>
        <w:tabs>
          <w:tab w:val="left" w:pos="720"/>
          <w:tab w:val="left" w:pos="1440"/>
          <w:tab w:val="left" w:pos="2160"/>
          <w:tab w:val="left" w:pos="2880"/>
          <w:tab w:val="left" w:pos="3600"/>
          <w:tab w:val="left" w:pos="4320"/>
          <w:tab w:val="left" w:pos="5040"/>
          <w:tab w:val="left" w:pos="9343"/>
        </w:tabs>
        <w:ind w:left="142"/>
        <w:jc w:val="both"/>
        <w:rPr>
          <w:rStyle w:val="Hyperlink"/>
          <w:b/>
        </w:rPr>
      </w:pPr>
    </w:p>
    <w:p w14:paraId="0BECB711" w14:textId="77777777" w:rsidR="00C755D9" w:rsidRDefault="00C755D9" w:rsidP="00DA3784">
      <w:pPr>
        <w:tabs>
          <w:tab w:val="left" w:pos="720"/>
          <w:tab w:val="left" w:pos="1440"/>
          <w:tab w:val="left" w:pos="2160"/>
          <w:tab w:val="left" w:pos="2880"/>
          <w:tab w:val="left" w:pos="3600"/>
          <w:tab w:val="left" w:pos="4320"/>
          <w:tab w:val="left" w:pos="5040"/>
          <w:tab w:val="left" w:pos="9343"/>
        </w:tabs>
        <w:ind w:left="142"/>
        <w:jc w:val="both"/>
        <w:rPr>
          <w:rStyle w:val="Hyperlink"/>
          <w:b/>
        </w:rPr>
      </w:pPr>
    </w:p>
    <w:p w14:paraId="5B6AF110" w14:textId="77777777" w:rsidR="00C755D9" w:rsidRDefault="00C755D9" w:rsidP="00DA3784">
      <w:pPr>
        <w:tabs>
          <w:tab w:val="left" w:pos="720"/>
          <w:tab w:val="left" w:pos="1440"/>
          <w:tab w:val="left" w:pos="2160"/>
          <w:tab w:val="left" w:pos="2880"/>
          <w:tab w:val="left" w:pos="3600"/>
          <w:tab w:val="left" w:pos="4320"/>
          <w:tab w:val="left" w:pos="5040"/>
          <w:tab w:val="left" w:pos="9343"/>
        </w:tabs>
        <w:ind w:left="142"/>
        <w:jc w:val="both"/>
        <w:rPr>
          <w:rStyle w:val="Hyperlink"/>
          <w:b/>
        </w:rPr>
      </w:pPr>
    </w:p>
    <w:p w14:paraId="403B0E51" w14:textId="77777777" w:rsidR="00C755D9" w:rsidRDefault="00C755D9" w:rsidP="00DA3784">
      <w:pPr>
        <w:tabs>
          <w:tab w:val="left" w:pos="720"/>
          <w:tab w:val="left" w:pos="1440"/>
          <w:tab w:val="left" w:pos="2160"/>
          <w:tab w:val="left" w:pos="2880"/>
          <w:tab w:val="left" w:pos="3600"/>
          <w:tab w:val="left" w:pos="4320"/>
          <w:tab w:val="left" w:pos="5040"/>
          <w:tab w:val="left" w:pos="9343"/>
        </w:tabs>
        <w:ind w:left="142"/>
        <w:jc w:val="both"/>
        <w:rPr>
          <w:rStyle w:val="Hyperlink"/>
          <w:b/>
        </w:rPr>
      </w:pPr>
    </w:p>
    <w:p w14:paraId="24C2CE7A" w14:textId="77777777" w:rsidR="00C755D9" w:rsidRDefault="00C755D9" w:rsidP="00DA3784">
      <w:pPr>
        <w:tabs>
          <w:tab w:val="left" w:pos="720"/>
          <w:tab w:val="left" w:pos="1440"/>
          <w:tab w:val="left" w:pos="2160"/>
          <w:tab w:val="left" w:pos="2880"/>
          <w:tab w:val="left" w:pos="3600"/>
          <w:tab w:val="left" w:pos="4320"/>
          <w:tab w:val="left" w:pos="5040"/>
          <w:tab w:val="left" w:pos="9343"/>
        </w:tabs>
        <w:ind w:left="142"/>
        <w:jc w:val="both"/>
        <w:rPr>
          <w:rStyle w:val="Hyperlink"/>
          <w:b/>
        </w:rPr>
      </w:pPr>
    </w:p>
    <w:p w14:paraId="736CE61A" w14:textId="2BA1CB13" w:rsidR="00C755D9" w:rsidRDefault="00C755D9" w:rsidP="00DA3784">
      <w:pPr>
        <w:tabs>
          <w:tab w:val="left" w:pos="720"/>
          <w:tab w:val="left" w:pos="1440"/>
          <w:tab w:val="left" w:pos="2160"/>
          <w:tab w:val="left" w:pos="2880"/>
          <w:tab w:val="left" w:pos="3600"/>
          <w:tab w:val="left" w:pos="4320"/>
          <w:tab w:val="left" w:pos="5040"/>
          <w:tab w:val="left" w:pos="9343"/>
        </w:tabs>
        <w:ind w:left="142"/>
        <w:jc w:val="both"/>
        <w:rPr>
          <w:b/>
          <w:sz w:val="28"/>
          <w:szCs w:val="28"/>
        </w:rPr>
      </w:pPr>
      <w:r>
        <w:rPr>
          <w:b/>
          <w:sz w:val="28"/>
          <w:szCs w:val="28"/>
        </w:rPr>
        <w:t>Document Check List</w:t>
      </w:r>
    </w:p>
    <w:p w14:paraId="626829E2" w14:textId="77777777" w:rsidR="00C755D9" w:rsidRDefault="00C755D9" w:rsidP="00DA3784">
      <w:pPr>
        <w:tabs>
          <w:tab w:val="left" w:pos="720"/>
          <w:tab w:val="left" w:pos="1440"/>
          <w:tab w:val="left" w:pos="2160"/>
          <w:tab w:val="left" w:pos="2880"/>
          <w:tab w:val="left" w:pos="3600"/>
          <w:tab w:val="left" w:pos="4320"/>
          <w:tab w:val="left" w:pos="5040"/>
          <w:tab w:val="left" w:pos="9343"/>
        </w:tabs>
        <w:ind w:left="142"/>
        <w:jc w:val="both"/>
        <w:rPr>
          <w:b/>
          <w:sz w:val="28"/>
          <w:szCs w:val="28"/>
        </w:rPr>
      </w:pPr>
    </w:p>
    <w:p w14:paraId="218B7094" w14:textId="01A6C9BE" w:rsidR="00C755D9" w:rsidRPr="00C755D9" w:rsidRDefault="00C755D9" w:rsidP="00C755D9">
      <w:pPr>
        <w:tabs>
          <w:tab w:val="left" w:pos="720"/>
          <w:tab w:val="left" w:pos="1440"/>
          <w:tab w:val="left" w:pos="2160"/>
          <w:tab w:val="left" w:pos="2880"/>
          <w:tab w:val="left" w:pos="3600"/>
          <w:tab w:val="left" w:pos="4320"/>
          <w:tab w:val="left" w:pos="5040"/>
          <w:tab w:val="left" w:pos="9343"/>
        </w:tabs>
        <w:ind w:left="142"/>
        <w:rPr>
          <w:rStyle w:val="Hyperlink"/>
          <w:bCs/>
          <w:sz w:val="22"/>
          <w:szCs w:val="22"/>
        </w:rPr>
      </w:pPr>
      <w:r w:rsidRPr="00C755D9">
        <w:rPr>
          <w:bCs/>
        </w:rPr>
        <w:t>Please ensure you provide the following documentation with your application.</w:t>
      </w:r>
    </w:p>
    <w:p w14:paraId="35D7D879" w14:textId="079BED9F" w:rsidR="0008576C" w:rsidRDefault="0008576C" w:rsidP="00DA3784">
      <w:pPr>
        <w:tabs>
          <w:tab w:val="left" w:pos="720"/>
          <w:tab w:val="left" w:pos="1440"/>
          <w:tab w:val="left" w:pos="2160"/>
          <w:tab w:val="left" w:pos="2880"/>
          <w:tab w:val="left" w:pos="3600"/>
          <w:tab w:val="left" w:pos="4320"/>
          <w:tab w:val="left" w:pos="5040"/>
          <w:tab w:val="left" w:pos="9343"/>
        </w:tabs>
        <w:ind w:left="142"/>
        <w:jc w:val="both"/>
      </w:pPr>
    </w:p>
    <w:tbl>
      <w:tblPr>
        <w:tblStyle w:val="TableGrid"/>
        <w:tblW w:w="0" w:type="auto"/>
        <w:tblLook w:val="04A0" w:firstRow="1" w:lastRow="0" w:firstColumn="1" w:lastColumn="0" w:noHBand="0" w:noVBand="1"/>
      </w:tblPr>
      <w:tblGrid>
        <w:gridCol w:w="1292"/>
        <w:gridCol w:w="7492"/>
        <w:gridCol w:w="1276"/>
      </w:tblGrid>
      <w:tr w:rsidR="004576C0" w:rsidRPr="003C3EB5" w14:paraId="59C3B310" w14:textId="77777777" w:rsidTr="00C755D9">
        <w:trPr>
          <w:trHeight w:val="431"/>
        </w:trPr>
        <w:tc>
          <w:tcPr>
            <w:tcW w:w="1292" w:type="dxa"/>
            <w:shd w:val="clear" w:color="auto" w:fill="595959" w:themeFill="text1" w:themeFillTint="A6"/>
            <w:vAlign w:val="center"/>
          </w:tcPr>
          <w:p w14:paraId="7F6F6ADF" w14:textId="77777777" w:rsidR="004576C0" w:rsidRPr="003C3EB5" w:rsidRDefault="004576C0" w:rsidP="002F0280">
            <w:pPr>
              <w:pStyle w:val="ListParagraph"/>
              <w:tabs>
                <w:tab w:val="left" w:pos="720"/>
                <w:tab w:val="left" w:pos="1440"/>
                <w:tab w:val="left" w:pos="2160"/>
                <w:tab w:val="left" w:pos="2880"/>
                <w:tab w:val="left" w:pos="3600"/>
                <w:tab w:val="left" w:pos="4320"/>
                <w:tab w:val="left" w:pos="5040"/>
                <w:tab w:val="left" w:pos="9343"/>
              </w:tabs>
              <w:ind w:left="0"/>
              <w:rPr>
                <w:b/>
                <w:bCs/>
                <w:color w:val="FFFFFF" w:themeColor="background1"/>
                <w:sz w:val="20"/>
                <w:szCs w:val="20"/>
              </w:rPr>
            </w:pPr>
            <w:r w:rsidRPr="003C3EB5">
              <w:rPr>
                <w:b/>
                <w:bCs/>
                <w:color w:val="FFFFFF" w:themeColor="background1"/>
                <w:sz w:val="20"/>
                <w:szCs w:val="20"/>
              </w:rPr>
              <w:t>Document Reference</w:t>
            </w:r>
          </w:p>
        </w:tc>
        <w:tc>
          <w:tcPr>
            <w:tcW w:w="7492" w:type="dxa"/>
            <w:shd w:val="clear" w:color="auto" w:fill="595959" w:themeFill="text1" w:themeFillTint="A6"/>
            <w:vAlign w:val="center"/>
          </w:tcPr>
          <w:p w14:paraId="7063EB1D" w14:textId="77777777" w:rsidR="004576C0" w:rsidRPr="003C3EB5" w:rsidRDefault="004576C0" w:rsidP="002F0280">
            <w:pPr>
              <w:tabs>
                <w:tab w:val="left" w:pos="720"/>
                <w:tab w:val="left" w:pos="1440"/>
                <w:tab w:val="left" w:pos="2160"/>
                <w:tab w:val="left" w:pos="2880"/>
                <w:tab w:val="left" w:pos="3600"/>
                <w:tab w:val="left" w:pos="4320"/>
                <w:tab w:val="left" w:pos="5040"/>
                <w:tab w:val="left" w:pos="9343"/>
              </w:tabs>
              <w:ind w:left="113"/>
              <w:rPr>
                <w:b/>
                <w:bCs/>
                <w:color w:val="FFFFFF" w:themeColor="background1"/>
                <w:sz w:val="20"/>
                <w:szCs w:val="20"/>
              </w:rPr>
            </w:pPr>
            <w:r w:rsidRPr="003C3EB5">
              <w:rPr>
                <w:b/>
                <w:bCs/>
                <w:color w:val="FFFFFF" w:themeColor="background1"/>
                <w:sz w:val="20"/>
                <w:szCs w:val="20"/>
              </w:rPr>
              <w:t>Document</w:t>
            </w:r>
          </w:p>
        </w:tc>
        <w:tc>
          <w:tcPr>
            <w:tcW w:w="1276" w:type="dxa"/>
            <w:shd w:val="clear" w:color="auto" w:fill="595959" w:themeFill="text1" w:themeFillTint="A6"/>
            <w:vAlign w:val="center"/>
          </w:tcPr>
          <w:p w14:paraId="443FAC59" w14:textId="77777777" w:rsidR="004576C0" w:rsidRPr="003C3EB5" w:rsidRDefault="004576C0" w:rsidP="002F0280">
            <w:pPr>
              <w:tabs>
                <w:tab w:val="left" w:pos="720"/>
                <w:tab w:val="left" w:pos="1440"/>
                <w:tab w:val="left" w:pos="2160"/>
                <w:tab w:val="left" w:pos="2880"/>
                <w:tab w:val="left" w:pos="3600"/>
                <w:tab w:val="left" w:pos="4320"/>
                <w:tab w:val="left" w:pos="5040"/>
                <w:tab w:val="left" w:pos="9343"/>
              </w:tabs>
              <w:rPr>
                <w:b/>
                <w:bCs/>
                <w:color w:val="FFFFFF" w:themeColor="background1"/>
                <w:sz w:val="20"/>
                <w:szCs w:val="20"/>
              </w:rPr>
            </w:pPr>
            <w:r w:rsidRPr="003C3EB5">
              <w:rPr>
                <w:b/>
                <w:bCs/>
                <w:color w:val="FFFFFF" w:themeColor="background1"/>
                <w:sz w:val="20"/>
                <w:szCs w:val="20"/>
              </w:rPr>
              <w:t>Included</w:t>
            </w:r>
          </w:p>
        </w:tc>
      </w:tr>
      <w:tr w:rsidR="004576C0" w:rsidRPr="003C3EB5" w14:paraId="40A6F891" w14:textId="77777777" w:rsidTr="00C755D9">
        <w:trPr>
          <w:trHeight w:val="504"/>
        </w:trPr>
        <w:tc>
          <w:tcPr>
            <w:tcW w:w="1292" w:type="dxa"/>
            <w:vAlign w:val="center"/>
          </w:tcPr>
          <w:p w14:paraId="43B959C2" w14:textId="77777777" w:rsidR="004576C0" w:rsidRPr="003C3EB5" w:rsidRDefault="004576C0" w:rsidP="004576C0">
            <w:pPr>
              <w:pStyle w:val="ListParagraph"/>
              <w:numPr>
                <w:ilvl w:val="0"/>
                <w:numId w:val="22"/>
              </w:numPr>
              <w:tabs>
                <w:tab w:val="left" w:pos="720"/>
                <w:tab w:val="left" w:pos="1440"/>
                <w:tab w:val="left" w:pos="2160"/>
                <w:tab w:val="left" w:pos="2880"/>
                <w:tab w:val="left" w:pos="3600"/>
                <w:tab w:val="left" w:pos="4320"/>
                <w:tab w:val="left" w:pos="5040"/>
                <w:tab w:val="left" w:pos="9343"/>
              </w:tabs>
              <w:spacing w:after="0" w:line="240" w:lineRule="auto"/>
              <w:rPr>
                <w:sz w:val="20"/>
                <w:szCs w:val="20"/>
              </w:rPr>
            </w:pPr>
          </w:p>
        </w:tc>
        <w:tc>
          <w:tcPr>
            <w:tcW w:w="7492" w:type="dxa"/>
            <w:vAlign w:val="center"/>
          </w:tcPr>
          <w:p w14:paraId="38B5455D" w14:textId="77777777" w:rsidR="004576C0" w:rsidRPr="003C3EB5" w:rsidRDefault="004576C0" w:rsidP="002F0280">
            <w:pPr>
              <w:tabs>
                <w:tab w:val="left" w:pos="720"/>
                <w:tab w:val="left" w:pos="1440"/>
                <w:tab w:val="left" w:pos="2160"/>
                <w:tab w:val="left" w:pos="2880"/>
                <w:tab w:val="left" w:pos="3600"/>
                <w:tab w:val="left" w:pos="4320"/>
                <w:tab w:val="left" w:pos="5040"/>
                <w:tab w:val="left" w:pos="9343"/>
              </w:tabs>
              <w:ind w:left="113"/>
              <w:rPr>
                <w:sz w:val="20"/>
                <w:szCs w:val="20"/>
              </w:rPr>
            </w:pPr>
            <w:r w:rsidRPr="003C3EB5">
              <w:rPr>
                <w:b/>
                <w:bCs/>
                <w:sz w:val="20"/>
                <w:szCs w:val="20"/>
              </w:rPr>
              <w:t>Completed and signed application form</w:t>
            </w:r>
          </w:p>
        </w:tc>
        <w:sdt>
          <w:sdtPr>
            <w:rPr>
              <w:sz w:val="20"/>
              <w:szCs w:val="20"/>
            </w:rPr>
            <w:id w:val="1113789447"/>
            <w14:checkbox>
              <w14:checked w14:val="0"/>
              <w14:checkedState w14:val="2612" w14:font="MS Gothic"/>
              <w14:uncheckedState w14:val="2610" w14:font="MS Gothic"/>
            </w14:checkbox>
          </w:sdtPr>
          <w:sdtEndPr/>
          <w:sdtContent>
            <w:tc>
              <w:tcPr>
                <w:tcW w:w="1276" w:type="dxa"/>
                <w:vAlign w:val="center"/>
              </w:tcPr>
              <w:p w14:paraId="1D32CB1E" w14:textId="6C087086" w:rsidR="004576C0" w:rsidRPr="003C3EB5" w:rsidRDefault="00C755D9" w:rsidP="002F0280">
                <w:pPr>
                  <w:tabs>
                    <w:tab w:val="left" w:pos="720"/>
                    <w:tab w:val="left" w:pos="1440"/>
                    <w:tab w:val="left" w:pos="2160"/>
                    <w:tab w:val="left" w:pos="2880"/>
                    <w:tab w:val="left" w:pos="3600"/>
                    <w:tab w:val="left" w:pos="4320"/>
                    <w:tab w:val="left" w:pos="5040"/>
                    <w:tab w:val="left" w:pos="9343"/>
                  </w:tabs>
                  <w:jc w:val="center"/>
                  <w:rPr>
                    <w:sz w:val="20"/>
                    <w:szCs w:val="20"/>
                  </w:rPr>
                </w:pPr>
                <w:r>
                  <w:rPr>
                    <w:rFonts w:ascii="MS Gothic" w:eastAsia="MS Gothic" w:hAnsi="MS Gothic" w:hint="eastAsia"/>
                    <w:sz w:val="20"/>
                    <w:szCs w:val="20"/>
                  </w:rPr>
                  <w:t>☐</w:t>
                </w:r>
              </w:p>
            </w:tc>
          </w:sdtContent>
        </w:sdt>
      </w:tr>
      <w:tr w:rsidR="005B465E" w:rsidRPr="003C3EB5" w14:paraId="40C7BCB1" w14:textId="77777777" w:rsidTr="00C755D9">
        <w:trPr>
          <w:trHeight w:val="504"/>
        </w:trPr>
        <w:tc>
          <w:tcPr>
            <w:tcW w:w="1292" w:type="dxa"/>
            <w:vAlign w:val="center"/>
          </w:tcPr>
          <w:p w14:paraId="5599B0E0" w14:textId="77777777" w:rsidR="005B465E" w:rsidRPr="003C3EB5" w:rsidRDefault="005B465E" w:rsidP="004576C0">
            <w:pPr>
              <w:pStyle w:val="ListParagraph"/>
              <w:numPr>
                <w:ilvl w:val="0"/>
                <w:numId w:val="22"/>
              </w:numPr>
              <w:tabs>
                <w:tab w:val="left" w:pos="720"/>
                <w:tab w:val="left" w:pos="1440"/>
                <w:tab w:val="left" w:pos="2160"/>
                <w:tab w:val="left" w:pos="2880"/>
                <w:tab w:val="left" w:pos="3600"/>
                <w:tab w:val="left" w:pos="4320"/>
                <w:tab w:val="left" w:pos="5040"/>
                <w:tab w:val="left" w:pos="9343"/>
              </w:tabs>
              <w:spacing w:after="0" w:line="240" w:lineRule="auto"/>
              <w:rPr>
                <w:sz w:val="20"/>
                <w:szCs w:val="20"/>
              </w:rPr>
            </w:pPr>
          </w:p>
        </w:tc>
        <w:tc>
          <w:tcPr>
            <w:tcW w:w="7492" w:type="dxa"/>
            <w:vAlign w:val="center"/>
          </w:tcPr>
          <w:p w14:paraId="04236C9A" w14:textId="239AC99F" w:rsidR="005B465E" w:rsidRPr="005B465E" w:rsidRDefault="005B465E" w:rsidP="002F0280">
            <w:pPr>
              <w:tabs>
                <w:tab w:val="left" w:pos="720"/>
                <w:tab w:val="left" w:pos="1440"/>
                <w:tab w:val="left" w:pos="2160"/>
                <w:tab w:val="left" w:pos="2880"/>
                <w:tab w:val="left" w:pos="3600"/>
                <w:tab w:val="left" w:pos="4320"/>
                <w:tab w:val="left" w:pos="5040"/>
                <w:tab w:val="left" w:pos="9343"/>
              </w:tabs>
              <w:ind w:left="113"/>
              <w:rPr>
                <w:sz w:val="20"/>
                <w:szCs w:val="20"/>
              </w:rPr>
            </w:pPr>
            <w:r w:rsidRPr="00C755D9">
              <w:rPr>
                <w:b/>
                <w:bCs/>
                <w:sz w:val="20"/>
                <w:szCs w:val="20"/>
              </w:rPr>
              <w:t xml:space="preserve">Risk Assessment </w:t>
            </w:r>
          </w:p>
        </w:tc>
        <w:sdt>
          <w:sdtPr>
            <w:rPr>
              <w:sz w:val="20"/>
              <w:szCs w:val="20"/>
            </w:rPr>
            <w:id w:val="1854068094"/>
            <w14:checkbox>
              <w14:checked w14:val="0"/>
              <w14:checkedState w14:val="2612" w14:font="MS Gothic"/>
              <w14:uncheckedState w14:val="2610" w14:font="MS Gothic"/>
            </w14:checkbox>
          </w:sdtPr>
          <w:sdtEndPr/>
          <w:sdtContent>
            <w:tc>
              <w:tcPr>
                <w:tcW w:w="1276" w:type="dxa"/>
                <w:vAlign w:val="center"/>
              </w:tcPr>
              <w:p w14:paraId="5E0A00A6" w14:textId="7A477D31" w:rsidR="005B465E" w:rsidRDefault="00C755D9" w:rsidP="002F0280">
                <w:pPr>
                  <w:tabs>
                    <w:tab w:val="left" w:pos="720"/>
                    <w:tab w:val="left" w:pos="1440"/>
                    <w:tab w:val="left" w:pos="2160"/>
                    <w:tab w:val="left" w:pos="2880"/>
                    <w:tab w:val="left" w:pos="3600"/>
                    <w:tab w:val="left" w:pos="4320"/>
                    <w:tab w:val="left" w:pos="5040"/>
                    <w:tab w:val="left" w:pos="9343"/>
                  </w:tabs>
                  <w:jc w:val="center"/>
                  <w:rPr>
                    <w:sz w:val="20"/>
                    <w:szCs w:val="20"/>
                  </w:rPr>
                </w:pPr>
                <w:r>
                  <w:rPr>
                    <w:rFonts w:ascii="MS Gothic" w:eastAsia="MS Gothic" w:hAnsi="MS Gothic" w:hint="eastAsia"/>
                    <w:sz w:val="20"/>
                    <w:szCs w:val="20"/>
                  </w:rPr>
                  <w:t>☐</w:t>
                </w:r>
              </w:p>
            </w:tc>
          </w:sdtContent>
        </w:sdt>
      </w:tr>
      <w:tr w:rsidR="004576C0" w:rsidRPr="003C3EB5" w14:paraId="26E05914" w14:textId="77777777" w:rsidTr="00C755D9">
        <w:trPr>
          <w:trHeight w:val="707"/>
        </w:trPr>
        <w:tc>
          <w:tcPr>
            <w:tcW w:w="1292" w:type="dxa"/>
            <w:vAlign w:val="center"/>
          </w:tcPr>
          <w:p w14:paraId="428713BB" w14:textId="77777777" w:rsidR="004576C0" w:rsidRPr="003C3EB5" w:rsidRDefault="004576C0" w:rsidP="004576C0">
            <w:pPr>
              <w:pStyle w:val="ListParagraph"/>
              <w:numPr>
                <w:ilvl w:val="0"/>
                <w:numId w:val="22"/>
              </w:numPr>
              <w:tabs>
                <w:tab w:val="left" w:pos="720"/>
                <w:tab w:val="left" w:pos="1440"/>
                <w:tab w:val="left" w:pos="2160"/>
                <w:tab w:val="left" w:pos="2880"/>
                <w:tab w:val="left" w:pos="3600"/>
                <w:tab w:val="left" w:pos="4320"/>
                <w:tab w:val="left" w:pos="5040"/>
                <w:tab w:val="left" w:pos="9343"/>
              </w:tabs>
              <w:spacing w:after="0" w:line="240" w:lineRule="auto"/>
              <w:rPr>
                <w:sz w:val="20"/>
                <w:szCs w:val="20"/>
              </w:rPr>
            </w:pPr>
          </w:p>
        </w:tc>
        <w:tc>
          <w:tcPr>
            <w:tcW w:w="7492" w:type="dxa"/>
            <w:vAlign w:val="center"/>
          </w:tcPr>
          <w:p w14:paraId="530CD815" w14:textId="77777777" w:rsidR="004576C0" w:rsidRPr="003C3EB5" w:rsidRDefault="004576C0" w:rsidP="002F0280">
            <w:pPr>
              <w:tabs>
                <w:tab w:val="left" w:pos="720"/>
                <w:tab w:val="left" w:pos="1440"/>
                <w:tab w:val="left" w:pos="2160"/>
                <w:tab w:val="left" w:pos="2880"/>
                <w:tab w:val="left" w:pos="3600"/>
                <w:tab w:val="left" w:pos="4320"/>
                <w:tab w:val="left" w:pos="5040"/>
                <w:tab w:val="left" w:pos="9343"/>
              </w:tabs>
              <w:ind w:left="113"/>
              <w:rPr>
                <w:sz w:val="20"/>
                <w:szCs w:val="20"/>
              </w:rPr>
            </w:pPr>
            <w:r w:rsidRPr="003C3EB5">
              <w:rPr>
                <w:b/>
                <w:bCs/>
                <w:sz w:val="20"/>
                <w:szCs w:val="20"/>
              </w:rPr>
              <w:t>3 X photographs of the trailer, unit, or vehicle</w:t>
            </w:r>
            <w:r w:rsidRPr="003C3EB5">
              <w:rPr>
                <w:sz w:val="20"/>
                <w:szCs w:val="20"/>
              </w:rPr>
              <w:t xml:space="preserve"> proposed for use from all sides (showing front, rear and side)</w:t>
            </w:r>
          </w:p>
        </w:tc>
        <w:sdt>
          <w:sdtPr>
            <w:rPr>
              <w:sz w:val="20"/>
              <w:szCs w:val="20"/>
            </w:rPr>
            <w:id w:val="42883107"/>
            <w14:checkbox>
              <w14:checked w14:val="0"/>
              <w14:checkedState w14:val="2612" w14:font="MS Gothic"/>
              <w14:uncheckedState w14:val="2610" w14:font="MS Gothic"/>
            </w14:checkbox>
          </w:sdtPr>
          <w:sdtEndPr/>
          <w:sdtContent>
            <w:tc>
              <w:tcPr>
                <w:tcW w:w="1276" w:type="dxa"/>
                <w:vAlign w:val="center"/>
              </w:tcPr>
              <w:p w14:paraId="2ECA6DBB" w14:textId="77777777" w:rsidR="004576C0" w:rsidRPr="003C3EB5" w:rsidRDefault="004576C0" w:rsidP="002F0280">
                <w:pPr>
                  <w:tabs>
                    <w:tab w:val="left" w:pos="720"/>
                    <w:tab w:val="left" w:pos="1440"/>
                    <w:tab w:val="left" w:pos="2160"/>
                    <w:tab w:val="left" w:pos="2880"/>
                    <w:tab w:val="left" w:pos="3600"/>
                    <w:tab w:val="left" w:pos="4320"/>
                    <w:tab w:val="left" w:pos="5040"/>
                    <w:tab w:val="left" w:pos="9343"/>
                  </w:tabs>
                  <w:jc w:val="center"/>
                  <w:rPr>
                    <w:sz w:val="20"/>
                    <w:szCs w:val="20"/>
                  </w:rPr>
                </w:pPr>
                <w:r w:rsidRPr="003C3EB5">
                  <w:rPr>
                    <w:rFonts w:ascii="Segoe UI Symbol" w:eastAsia="MS Gothic" w:hAnsi="Segoe UI Symbol" w:cs="Segoe UI Symbol"/>
                    <w:sz w:val="20"/>
                    <w:szCs w:val="20"/>
                  </w:rPr>
                  <w:t>☐</w:t>
                </w:r>
              </w:p>
            </w:tc>
          </w:sdtContent>
        </w:sdt>
      </w:tr>
      <w:tr w:rsidR="004576C0" w:rsidRPr="003C3EB5" w14:paraId="462AB543" w14:textId="77777777" w:rsidTr="00C755D9">
        <w:trPr>
          <w:trHeight w:val="421"/>
        </w:trPr>
        <w:tc>
          <w:tcPr>
            <w:tcW w:w="1292" w:type="dxa"/>
            <w:vAlign w:val="center"/>
          </w:tcPr>
          <w:p w14:paraId="07C62C4F" w14:textId="77777777" w:rsidR="004576C0" w:rsidRPr="003C3EB5" w:rsidRDefault="004576C0" w:rsidP="004576C0">
            <w:pPr>
              <w:pStyle w:val="ListParagraph"/>
              <w:numPr>
                <w:ilvl w:val="0"/>
                <w:numId w:val="22"/>
              </w:numPr>
              <w:tabs>
                <w:tab w:val="left" w:pos="720"/>
                <w:tab w:val="left" w:pos="1440"/>
                <w:tab w:val="left" w:pos="2160"/>
                <w:tab w:val="left" w:pos="2880"/>
                <w:tab w:val="left" w:pos="3600"/>
                <w:tab w:val="left" w:pos="4320"/>
                <w:tab w:val="left" w:pos="5040"/>
                <w:tab w:val="left" w:pos="9343"/>
              </w:tabs>
              <w:spacing w:after="0" w:line="240" w:lineRule="auto"/>
              <w:rPr>
                <w:sz w:val="20"/>
                <w:szCs w:val="20"/>
              </w:rPr>
            </w:pPr>
          </w:p>
        </w:tc>
        <w:tc>
          <w:tcPr>
            <w:tcW w:w="7492" w:type="dxa"/>
            <w:vAlign w:val="center"/>
          </w:tcPr>
          <w:p w14:paraId="589E9695" w14:textId="77777777" w:rsidR="004576C0" w:rsidRPr="003C3EB5" w:rsidRDefault="004576C0" w:rsidP="002F0280">
            <w:pPr>
              <w:tabs>
                <w:tab w:val="left" w:pos="720"/>
                <w:tab w:val="left" w:pos="1440"/>
                <w:tab w:val="left" w:pos="2160"/>
                <w:tab w:val="left" w:pos="2880"/>
                <w:tab w:val="left" w:pos="3600"/>
                <w:tab w:val="left" w:pos="4320"/>
                <w:tab w:val="left" w:pos="5040"/>
                <w:tab w:val="left" w:pos="9343"/>
              </w:tabs>
              <w:ind w:left="113"/>
              <w:rPr>
                <w:sz w:val="20"/>
                <w:szCs w:val="20"/>
              </w:rPr>
            </w:pPr>
            <w:r w:rsidRPr="003C3EB5">
              <w:rPr>
                <w:b/>
                <w:bCs/>
                <w:sz w:val="20"/>
                <w:szCs w:val="20"/>
              </w:rPr>
              <w:t>The make and model of any generator to be used</w:t>
            </w:r>
            <w:r w:rsidRPr="003C3EB5">
              <w:rPr>
                <w:sz w:val="20"/>
                <w:szCs w:val="20"/>
              </w:rPr>
              <w:t xml:space="preserve"> (if applicable)</w:t>
            </w:r>
          </w:p>
        </w:tc>
        <w:sdt>
          <w:sdtPr>
            <w:rPr>
              <w:sz w:val="20"/>
              <w:szCs w:val="20"/>
            </w:rPr>
            <w:id w:val="1152877234"/>
            <w14:checkbox>
              <w14:checked w14:val="0"/>
              <w14:checkedState w14:val="2612" w14:font="MS Gothic"/>
              <w14:uncheckedState w14:val="2610" w14:font="MS Gothic"/>
            </w14:checkbox>
          </w:sdtPr>
          <w:sdtEndPr/>
          <w:sdtContent>
            <w:tc>
              <w:tcPr>
                <w:tcW w:w="1276" w:type="dxa"/>
                <w:vAlign w:val="center"/>
              </w:tcPr>
              <w:p w14:paraId="5703C1B2" w14:textId="77777777" w:rsidR="004576C0" w:rsidRPr="003C3EB5" w:rsidRDefault="004576C0" w:rsidP="002F0280">
                <w:pPr>
                  <w:tabs>
                    <w:tab w:val="left" w:pos="720"/>
                    <w:tab w:val="left" w:pos="1440"/>
                    <w:tab w:val="left" w:pos="2160"/>
                    <w:tab w:val="left" w:pos="2880"/>
                    <w:tab w:val="left" w:pos="3600"/>
                    <w:tab w:val="left" w:pos="4320"/>
                    <w:tab w:val="left" w:pos="5040"/>
                    <w:tab w:val="left" w:pos="9343"/>
                  </w:tabs>
                  <w:jc w:val="center"/>
                  <w:rPr>
                    <w:sz w:val="20"/>
                    <w:szCs w:val="20"/>
                  </w:rPr>
                </w:pPr>
                <w:r w:rsidRPr="003C3EB5">
                  <w:rPr>
                    <w:rFonts w:ascii="Segoe UI Symbol" w:eastAsia="MS Gothic" w:hAnsi="Segoe UI Symbol" w:cs="Segoe UI Symbol"/>
                    <w:sz w:val="20"/>
                    <w:szCs w:val="20"/>
                  </w:rPr>
                  <w:t>☐</w:t>
                </w:r>
              </w:p>
            </w:tc>
          </w:sdtContent>
        </w:sdt>
      </w:tr>
      <w:tr w:rsidR="004576C0" w:rsidRPr="003C3EB5" w14:paraId="7C79D435" w14:textId="77777777" w:rsidTr="00C755D9">
        <w:trPr>
          <w:trHeight w:val="413"/>
        </w:trPr>
        <w:tc>
          <w:tcPr>
            <w:tcW w:w="1292" w:type="dxa"/>
            <w:vAlign w:val="center"/>
          </w:tcPr>
          <w:p w14:paraId="6F789EE2" w14:textId="77777777" w:rsidR="004576C0" w:rsidRPr="003C3EB5" w:rsidRDefault="004576C0" w:rsidP="004576C0">
            <w:pPr>
              <w:pStyle w:val="ListParagraph"/>
              <w:numPr>
                <w:ilvl w:val="0"/>
                <w:numId w:val="22"/>
              </w:numPr>
              <w:tabs>
                <w:tab w:val="left" w:pos="720"/>
                <w:tab w:val="left" w:pos="1440"/>
                <w:tab w:val="left" w:pos="2160"/>
                <w:tab w:val="left" w:pos="2880"/>
                <w:tab w:val="left" w:pos="3600"/>
                <w:tab w:val="left" w:pos="4320"/>
                <w:tab w:val="left" w:pos="5040"/>
                <w:tab w:val="left" w:pos="9343"/>
              </w:tabs>
              <w:spacing w:after="0" w:line="240" w:lineRule="auto"/>
              <w:rPr>
                <w:sz w:val="20"/>
                <w:szCs w:val="20"/>
              </w:rPr>
            </w:pPr>
          </w:p>
        </w:tc>
        <w:tc>
          <w:tcPr>
            <w:tcW w:w="7492" w:type="dxa"/>
            <w:vAlign w:val="center"/>
          </w:tcPr>
          <w:p w14:paraId="01743240" w14:textId="77777777" w:rsidR="004576C0" w:rsidRPr="003C3EB5" w:rsidRDefault="004576C0" w:rsidP="002F0280">
            <w:pPr>
              <w:tabs>
                <w:tab w:val="left" w:pos="720"/>
                <w:tab w:val="left" w:pos="1440"/>
                <w:tab w:val="left" w:pos="2160"/>
                <w:tab w:val="left" w:pos="2880"/>
                <w:tab w:val="left" w:pos="3600"/>
                <w:tab w:val="left" w:pos="4320"/>
                <w:tab w:val="left" w:pos="5040"/>
                <w:tab w:val="left" w:pos="9343"/>
              </w:tabs>
              <w:ind w:left="113"/>
              <w:rPr>
                <w:sz w:val="20"/>
                <w:szCs w:val="20"/>
              </w:rPr>
            </w:pPr>
            <w:r w:rsidRPr="003C3EB5">
              <w:rPr>
                <w:b/>
                <w:bCs/>
                <w:sz w:val="20"/>
                <w:szCs w:val="20"/>
              </w:rPr>
              <w:t>Proof of food registration</w:t>
            </w:r>
            <w:r w:rsidRPr="003C3EB5">
              <w:rPr>
                <w:sz w:val="20"/>
                <w:szCs w:val="20"/>
              </w:rPr>
              <w:t xml:space="preserve"> (if a food business)</w:t>
            </w:r>
          </w:p>
        </w:tc>
        <w:sdt>
          <w:sdtPr>
            <w:rPr>
              <w:sz w:val="20"/>
              <w:szCs w:val="20"/>
            </w:rPr>
            <w:id w:val="-610207082"/>
            <w14:checkbox>
              <w14:checked w14:val="0"/>
              <w14:checkedState w14:val="2612" w14:font="MS Gothic"/>
              <w14:uncheckedState w14:val="2610" w14:font="MS Gothic"/>
            </w14:checkbox>
          </w:sdtPr>
          <w:sdtEndPr/>
          <w:sdtContent>
            <w:tc>
              <w:tcPr>
                <w:tcW w:w="1276" w:type="dxa"/>
                <w:vAlign w:val="center"/>
              </w:tcPr>
              <w:p w14:paraId="61B87553" w14:textId="77777777" w:rsidR="004576C0" w:rsidRPr="003C3EB5" w:rsidRDefault="004576C0" w:rsidP="002F0280">
                <w:pPr>
                  <w:tabs>
                    <w:tab w:val="left" w:pos="720"/>
                    <w:tab w:val="left" w:pos="1440"/>
                    <w:tab w:val="left" w:pos="2160"/>
                    <w:tab w:val="left" w:pos="2880"/>
                    <w:tab w:val="left" w:pos="3600"/>
                    <w:tab w:val="left" w:pos="4320"/>
                    <w:tab w:val="left" w:pos="5040"/>
                    <w:tab w:val="left" w:pos="9343"/>
                  </w:tabs>
                  <w:jc w:val="center"/>
                  <w:rPr>
                    <w:sz w:val="20"/>
                    <w:szCs w:val="20"/>
                  </w:rPr>
                </w:pPr>
                <w:r w:rsidRPr="003C3EB5">
                  <w:rPr>
                    <w:rFonts w:ascii="Segoe UI Symbol" w:eastAsia="MS Gothic" w:hAnsi="Segoe UI Symbol" w:cs="Segoe UI Symbol"/>
                    <w:sz w:val="20"/>
                    <w:szCs w:val="20"/>
                  </w:rPr>
                  <w:t>☐</w:t>
                </w:r>
              </w:p>
            </w:tc>
          </w:sdtContent>
        </w:sdt>
      </w:tr>
      <w:tr w:rsidR="004576C0" w:rsidRPr="003C3EB5" w14:paraId="529402A8" w14:textId="77777777" w:rsidTr="00C755D9">
        <w:trPr>
          <w:trHeight w:val="758"/>
        </w:trPr>
        <w:tc>
          <w:tcPr>
            <w:tcW w:w="1292" w:type="dxa"/>
            <w:vAlign w:val="center"/>
          </w:tcPr>
          <w:p w14:paraId="2C89939A" w14:textId="77777777" w:rsidR="004576C0" w:rsidRPr="003C3EB5" w:rsidRDefault="004576C0" w:rsidP="004576C0">
            <w:pPr>
              <w:pStyle w:val="ListParagraph"/>
              <w:numPr>
                <w:ilvl w:val="0"/>
                <w:numId w:val="22"/>
              </w:numPr>
              <w:tabs>
                <w:tab w:val="left" w:pos="720"/>
                <w:tab w:val="left" w:pos="1440"/>
                <w:tab w:val="left" w:pos="2160"/>
                <w:tab w:val="left" w:pos="2880"/>
                <w:tab w:val="left" w:pos="3600"/>
                <w:tab w:val="left" w:pos="4320"/>
                <w:tab w:val="left" w:pos="5040"/>
                <w:tab w:val="left" w:pos="9343"/>
              </w:tabs>
              <w:spacing w:after="0" w:line="240" w:lineRule="auto"/>
              <w:rPr>
                <w:b/>
                <w:bCs/>
                <w:sz w:val="20"/>
                <w:szCs w:val="20"/>
              </w:rPr>
            </w:pPr>
          </w:p>
        </w:tc>
        <w:tc>
          <w:tcPr>
            <w:tcW w:w="7492" w:type="dxa"/>
            <w:vAlign w:val="center"/>
          </w:tcPr>
          <w:p w14:paraId="2B95B241" w14:textId="32336460" w:rsidR="004576C0" w:rsidRPr="003C3EB5" w:rsidRDefault="00553103" w:rsidP="00EF2646">
            <w:pPr>
              <w:tabs>
                <w:tab w:val="left" w:pos="720"/>
                <w:tab w:val="left" w:pos="1440"/>
                <w:tab w:val="left" w:pos="2160"/>
                <w:tab w:val="left" w:pos="2880"/>
                <w:tab w:val="left" w:pos="3600"/>
                <w:tab w:val="left" w:pos="4320"/>
                <w:tab w:val="left" w:pos="5040"/>
                <w:tab w:val="left" w:pos="9343"/>
              </w:tabs>
              <w:ind w:left="113"/>
              <w:rPr>
                <w:sz w:val="20"/>
                <w:szCs w:val="20"/>
              </w:rPr>
            </w:pPr>
            <w:r>
              <w:rPr>
                <w:b/>
                <w:bCs/>
                <w:sz w:val="20"/>
                <w:szCs w:val="20"/>
              </w:rPr>
              <w:t>Public</w:t>
            </w:r>
            <w:r w:rsidR="004576C0" w:rsidRPr="003C3EB5">
              <w:rPr>
                <w:b/>
                <w:bCs/>
                <w:sz w:val="20"/>
                <w:szCs w:val="20"/>
              </w:rPr>
              <w:t xml:space="preserve"> liability insurance certificate</w:t>
            </w:r>
            <w:r w:rsidR="004576C0" w:rsidRPr="003C3EB5">
              <w:rPr>
                <w:sz w:val="20"/>
                <w:szCs w:val="20"/>
              </w:rPr>
              <w:t xml:space="preserve"> (minimum £5 million) where relevant will be required.</w:t>
            </w:r>
          </w:p>
        </w:tc>
        <w:sdt>
          <w:sdtPr>
            <w:rPr>
              <w:sz w:val="20"/>
              <w:szCs w:val="20"/>
            </w:rPr>
            <w:id w:val="-1056704515"/>
            <w14:checkbox>
              <w14:checked w14:val="0"/>
              <w14:checkedState w14:val="2612" w14:font="MS Gothic"/>
              <w14:uncheckedState w14:val="2610" w14:font="MS Gothic"/>
            </w14:checkbox>
          </w:sdtPr>
          <w:sdtEndPr/>
          <w:sdtContent>
            <w:tc>
              <w:tcPr>
                <w:tcW w:w="1276" w:type="dxa"/>
                <w:vAlign w:val="center"/>
              </w:tcPr>
              <w:p w14:paraId="28E41F5D" w14:textId="77777777" w:rsidR="004576C0" w:rsidRPr="003C3EB5" w:rsidRDefault="004576C0" w:rsidP="002F0280">
                <w:pPr>
                  <w:tabs>
                    <w:tab w:val="left" w:pos="720"/>
                    <w:tab w:val="left" w:pos="1440"/>
                    <w:tab w:val="left" w:pos="2160"/>
                    <w:tab w:val="left" w:pos="2880"/>
                    <w:tab w:val="left" w:pos="3600"/>
                    <w:tab w:val="left" w:pos="4320"/>
                    <w:tab w:val="left" w:pos="5040"/>
                    <w:tab w:val="left" w:pos="9343"/>
                  </w:tabs>
                  <w:jc w:val="center"/>
                  <w:rPr>
                    <w:sz w:val="20"/>
                    <w:szCs w:val="20"/>
                  </w:rPr>
                </w:pPr>
                <w:r w:rsidRPr="003C3EB5">
                  <w:rPr>
                    <w:rFonts w:ascii="Segoe UI Symbol" w:eastAsia="MS Gothic" w:hAnsi="Segoe UI Symbol" w:cs="Segoe UI Symbol"/>
                    <w:sz w:val="20"/>
                    <w:szCs w:val="20"/>
                  </w:rPr>
                  <w:t>☐</w:t>
                </w:r>
              </w:p>
            </w:tc>
          </w:sdtContent>
        </w:sdt>
      </w:tr>
    </w:tbl>
    <w:p w14:paraId="4E4B4EDF" w14:textId="13AE629D" w:rsidR="00DA3784" w:rsidRDefault="00DA3784">
      <w:pPr>
        <w:tabs>
          <w:tab w:val="left" w:pos="720"/>
          <w:tab w:val="left" w:pos="1440"/>
          <w:tab w:val="left" w:pos="2160"/>
          <w:tab w:val="left" w:pos="2880"/>
          <w:tab w:val="left" w:pos="3600"/>
          <w:tab w:val="left" w:pos="4320"/>
          <w:tab w:val="left" w:pos="5040"/>
          <w:tab w:val="left" w:pos="9343"/>
        </w:tabs>
        <w:jc w:val="both"/>
      </w:pPr>
    </w:p>
    <w:p w14:paraId="2409DEDA" w14:textId="4B80F624" w:rsidR="00954799" w:rsidRDefault="00954799">
      <w:pPr>
        <w:tabs>
          <w:tab w:val="left" w:pos="720"/>
          <w:tab w:val="left" w:pos="1440"/>
          <w:tab w:val="left" w:pos="2160"/>
          <w:tab w:val="left" w:pos="2880"/>
          <w:tab w:val="left" w:pos="3600"/>
          <w:tab w:val="left" w:pos="4320"/>
          <w:tab w:val="left" w:pos="5040"/>
          <w:tab w:val="left" w:pos="9343"/>
        </w:tabs>
        <w:jc w:val="both"/>
      </w:pPr>
    </w:p>
    <w:p w14:paraId="2D6F9BB8" w14:textId="77777777" w:rsidR="00954799" w:rsidRDefault="00954799">
      <w:pPr>
        <w:tabs>
          <w:tab w:val="left" w:pos="720"/>
          <w:tab w:val="left" w:pos="1440"/>
          <w:tab w:val="left" w:pos="2160"/>
          <w:tab w:val="left" w:pos="2880"/>
          <w:tab w:val="left" w:pos="3600"/>
          <w:tab w:val="left" w:pos="4320"/>
          <w:tab w:val="left" w:pos="5040"/>
          <w:tab w:val="left" w:pos="9343"/>
        </w:tabs>
        <w:jc w:val="both"/>
      </w:pPr>
    </w:p>
    <w:p w14:paraId="70E8B239" w14:textId="46C7BD9E" w:rsidR="00DA3784" w:rsidRDefault="00DA3784" w:rsidP="00C755D9">
      <w:pPr>
        <w:pBdr>
          <w:bottom w:val="single" w:sz="4" w:space="1" w:color="auto"/>
        </w:pBdr>
        <w:tabs>
          <w:tab w:val="left" w:pos="720"/>
          <w:tab w:val="left" w:pos="1440"/>
          <w:tab w:val="left" w:pos="2160"/>
          <w:tab w:val="left" w:pos="2880"/>
          <w:tab w:val="left" w:pos="3600"/>
          <w:tab w:val="left" w:pos="4320"/>
          <w:tab w:val="left" w:pos="5040"/>
          <w:tab w:val="left" w:pos="9343"/>
        </w:tabs>
        <w:ind w:left="142"/>
        <w:jc w:val="both"/>
      </w:pPr>
    </w:p>
    <w:p w14:paraId="6457A37E" w14:textId="147AC026" w:rsidR="00DA3784" w:rsidRDefault="00DA3784">
      <w:pPr>
        <w:tabs>
          <w:tab w:val="left" w:pos="720"/>
          <w:tab w:val="left" w:pos="1440"/>
          <w:tab w:val="left" w:pos="2160"/>
          <w:tab w:val="left" w:pos="2880"/>
          <w:tab w:val="left" w:pos="3600"/>
          <w:tab w:val="left" w:pos="4320"/>
          <w:tab w:val="left" w:pos="5040"/>
          <w:tab w:val="left" w:pos="9343"/>
        </w:tabs>
        <w:jc w:val="both"/>
      </w:pPr>
    </w:p>
    <w:p w14:paraId="42DDFA30" w14:textId="23A521A3" w:rsidR="00DA3784" w:rsidRDefault="00DA3784">
      <w:pPr>
        <w:tabs>
          <w:tab w:val="left" w:pos="720"/>
          <w:tab w:val="left" w:pos="1440"/>
          <w:tab w:val="left" w:pos="2160"/>
          <w:tab w:val="left" w:pos="2880"/>
          <w:tab w:val="left" w:pos="3600"/>
          <w:tab w:val="left" w:pos="4320"/>
          <w:tab w:val="left" w:pos="5040"/>
          <w:tab w:val="left" w:pos="9343"/>
        </w:tabs>
        <w:jc w:val="both"/>
      </w:pPr>
    </w:p>
    <w:tbl>
      <w:tblPr>
        <w:tblpPr w:leftFromText="180" w:rightFromText="180" w:vertAnchor="text" w:tblpX="108"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D16B37" w14:paraId="60224EC9" w14:textId="77777777" w:rsidTr="00D16B37">
        <w:trPr>
          <w:trHeight w:hRule="exact" w:val="454"/>
        </w:trPr>
        <w:tc>
          <w:tcPr>
            <w:tcW w:w="10206" w:type="dxa"/>
            <w:shd w:val="clear" w:color="auto" w:fill="000000"/>
            <w:vAlign w:val="center"/>
          </w:tcPr>
          <w:p w14:paraId="7E1E013C" w14:textId="77777777" w:rsidR="00D16B37" w:rsidRPr="002717E9" w:rsidRDefault="00D16B37" w:rsidP="00D16B37">
            <w:pPr>
              <w:ind w:left="720" w:hanging="720"/>
              <w:rPr>
                <w:b/>
                <w:noProof/>
                <w:sz w:val="22"/>
              </w:rPr>
            </w:pPr>
            <w:r w:rsidRPr="002717E9">
              <w:rPr>
                <w:b/>
                <w:noProof/>
                <w:sz w:val="22"/>
              </w:rPr>
              <w:t>For Office Use Only</w:t>
            </w:r>
          </w:p>
        </w:tc>
      </w:tr>
      <w:tr w:rsidR="00D16B37" w14:paraId="5C2793B2" w14:textId="77777777" w:rsidTr="00D16B37">
        <w:trPr>
          <w:trHeight w:hRule="exact" w:val="510"/>
        </w:trPr>
        <w:tc>
          <w:tcPr>
            <w:tcW w:w="10206" w:type="dxa"/>
            <w:vAlign w:val="center"/>
          </w:tcPr>
          <w:p w14:paraId="1F3555C1" w14:textId="1E8B09EA" w:rsidR="00D16B37" w:rsidRDefault="00D16B37" w:rsidP="00D16B37">
            <w:pPr>
              <w:ind w:left="720" w:hanging="720"/>
              <w:rPr>
                <w:b/>
                <w:noProof/>
                <w:sz w:val="22"/>
              </w:rPr>
            </w:pPr>
            <w:r>
              <w:rPr>
                <w:noProof/>
                <w:sz w:val="22"/>
              </w:rPr>
              <w:t xml:space="preserve">Date </w:t>
            </w:r>
            <w:r w:rsidR="00F90AA0">
              <w:rPr>
                <w:noProof/>
                <w:sz w:val="22"/>
              </w:rPr>
              <w:t xml:space="preserve">Payment </w:t>
            </w:r>
            <w:r>
              <w:rPr>
                <w:noProof/>
                <w:sz w:val="22"/>
              </w:rPr>
              <w:t>Received:</w:t>
            </w:r>
            <w:r>
              <w:rPr>
                <w:noProof/>
                <w:sz w:val="22"/>
              </w:rPr>
              <w:tab/>
            </w:r>
            <w:r>
              <w:fldChar w:fldCharType="begin">
                <w:ffData>
                  <w:name w:val=""/>
                  <w:enabled/>
                  <w:calcOnExit w:val="0"/>
                  <w:textInput>
                    <w:maxLength w:val="3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6B37" w14:paraId="1694788E" w14:textId="77777777" w:rsidTr="00D16B37">
        <w:trPr>
          <w:trHeight w:hRule="exact" w:val="510"/>
        </w:trPr>
        <w:tc>
          <w:tcPr>
            <w:tcW w:w="10206" w:type="dxa"/>
            <w:vAlign w:val="center"/>
          </w:tcPr>
          <w:p w14:paraId="7559F18C" w14:textId="77777777" w:rsidR="00D16B37" w:rsidRDefault="00D16B37" w:rsidP="00D16B37">
            <w:pPr>
              <w:ind w:left="720" w:hanging="720"/>
              <w:rPr>
                <w:noProof/>
                <w:sz w:val="22"/>
              </w:rPr>
            </w:pPr>
            <w:r>
              <w:rPr>
                <w:noProof/>
                <w:sz w:val="22"/>
              </w:rPr>
              <w:t>Amount:</w:t>
            </w:r>
            <w:r>
              <w:rPr>
                <w:noProof/>
                <w:sz w:val="22"/>
              </w:rPr>
              <w:tab/>
            </w:r>
            <w:r>
              <w:rPr>
                <w:noProof/>
                <w:sz w:val="22"/>
              </w:rPr>
              <w:tab/>
            </w:r>
            <w:r>
              <w:fldChar w:fldCharType="begin">
                <w:ffData>
                  <w:name w:val=""/>
                  <w:enabled/>
                  <w:calcOnExit w:val="0"/>
                  <w:textInput>
                    <w:maxLength w:val="3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6B37" w14:paraId="61E79211" w14:textId="77777777" w:rsidTr="00D16B37">
        <w:trPr>
          <w:trHeight w:hRule="exact" w:val="510"/>
        </w:trPr>
        <w:tc>
          <w:tcPr>
            <w:tcW w:w="10206" w:type="dxa"/>
            <w:vAlign w:val="center"/>
          </w:tcPr>
          <w:p w14:paraId="58E19A41" w14:textId="700E2ADF" w:rsidR="00D16B37" w:rsidRDefault="00D16B37" w:rsidP="00D16B37">
            <w:pPr>
              <w:ind w:left="720" w:hanging="720"/>
              <w:rPr>
                <w:noProof/>
                <w:sz w:val="22"/>
              </w:rPr>
            </w:pPr>
            <w:r>
              <w:rPr>
                <w:noProof/>
                <w:sz w:val="22"/>
              </w:rPr>
              <w:t>Method of Payment:    Cash</w:t>
            </w:r>
            <w:r>
              <w:rPr>
                <w:noProof/>
                <w:sz w:val="22"/>
              </w:rPr>
              <w:tab/>
              <w:t xml:space="preserve">  </w:t>
            </w:r>
            <w:r w:rsidRPr="00CB741D">
              <w:rPr>
                <w:noProof/>
                <w:sz w:val="32"/>
                <w:szCs w:val="32"/>
              </w:rPr>
              <w:fldChar w:fldCharType="begin">
                <w:ffData>
                  <w:name w:val="Check1"/>
                  <w:enabled/>
                  <w:calcOnExit w:val="0"/>
                  <w:checkBox>
                    <w:sizeAuto/>
                    <w:default w:val="0"/>
                  </w:checkBox>
                </w:ffData>
              </w:fldChar>
            </w:r>
            <w:r w:rsidRPr="00CB741D">
              <w:rPr>
                <w:noProof/>
                <w:sz w:val="32"/>
                <w:szCs w:val="32"/>
              </w:rPr>
              <w:instrText xml:space="preserve"> FORMCHECKBOX </w:instrText>
            </w:r>
            <w:r w:rsidR="0014664C">
              <w:rPr>
                <w:noProof/>
                <w:sz w:val="32"/>
                <w:szCs w:val="32"/>
              </w:rPr>
            </w:r>
            <w:r w:rsidR="0014664C">
              <w:rPr>
                <w:noProof/>
                <w:sz w:val="32"/>
                <w:szCs w:val="32"/>
              </w:rPr>
              <w:fldChar w:fldCharType="separate"/>
            </w:r>
            <w:r w:rsidRPr="00CB741D">
              <w:rPr>
                <w:noProof/>
                <w:sz w:val="32"/>
                <w:szCs w:val="32"/>
              </w:rPr>
              <w:fldChar w:fldCharType="end"/>
            </w:r>
            <w:r>
              <w:rPr>
                <w:noProof/>
                <w:sz w:val="22"/>
              </w:rPr>
              <w:tab/>
              <w:t xml:space="preserve">      Cheque</w:t>
            </w:r>
            <w:r>
              <w:rPr>
                <w:noProof/>
                <w:sz w:val="22"/>
              </w:rPr>
              <w:tab/>
            </w:r>
            <w:r w:rsidRPr="00CB741D">
              <w:rPr>
                <w:noProof/>
                <w:sz w:val="32"/>
                <w:szCs w:val="32"/>
              </w:rPr>
              <w:fldChar w:fldCharType="begin">
                <w:ffData>
                  <w:name w:val="Check1"/>
                  <w:enabled/>
                  <w:calcOnExit w:val="0"/>
                  <w:checkBox>
                    <w:sizeAuto/>
                    <w:default w:val="0"/>
                  </w:checkBox>
                </w:ffData>
              </w:fldChar>
            </w:r>
            <w:r w:rsidRPr="00CB741D">
              <w:rPr>
                <w:noProof/>
                <w:sz w:val="32"/>
                <w:szCs w:val="32"/>
              </w:rPr>
              <w:instrText xml:space="preserve"> FORMCHECKBOX </w:instrText>
            </w:r>
            <w:r w:rsidR="0014664C">
              <w:rPr>
                <w:noProof/>
                <w:sz w:val="32"/>
                <w:szCs w:val="32"/>
              </w:rPr>
            </w:r>
            <w:r w:rsidR="0014664C">
              <w:rPr>
                <w:noProof/>
                <w:sz w:val="32"/>
                <w:szCs w:val="32"/>
              </w:rPr>
              <w:fldChar w:fldCharType="separate"/>
            </w:r>
            <w:r w:rsidRPr="00CB741D">
              <w:rPr>
                <w:noProof/>
                <w:sz w:val="32"/>
                <w:szCs w:val="32"/>
              </w:rPr>
              <w:fldChar w:fldCharType="end"/>
            </w:r>
            <w:r>
              <w:rPr>
                <w:noProof/>
                <w:sz w:val="22"/>
              </w:rPr>
              <w:tab/>
              <w:t xml:space="preserve">       Cheque No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6B37" w14:paraId="0047AE62" w14:textId="77777777" w:rsidTr="00D16B37">
        <w:trPr>
          <w:trHeight w:hRule="exact" w:val="510"/>
        </w:trPr>
        <w:tc>
          <w:tcPr>
            <w:tcW w:w="10206" w:type="dxa"/>
            <w:vAlign w:val="center"/>
          </w:tcPr>
          <w:p w14:paraId="0BDB89F2" w14:textId="77777777" w:rsidR="00D16B37" w:rsidRDefault="00D16B37" w:rsidP="00D16B37">
            <w:pPr>
              <w:ind w:left="720" w:hanging="720"/>
              <w:rPr>
                <w:noProof/>
                <w:sz w:val="22"/>
              </w:rPr>
            </w:pPr>
            <w:r>
              <w:rPr>
                <w:noProof/>
                <w:sz w:val="22"/>
              </w:rPr>
              <w:t>Initials:</w:t>
            </w:r>
            <w:r>
              <w:rPr>
                <w:noProof/>
                <w:sz w:val="22"/>
              </w:rPr>
              <w:tab/>
            </w:r>
            <w:r>
              <w:rPr>
                <w:noProof/>
                <w:sz w:val="22"/>
              </w:rPr>
              <w:tab/>
            </w:r>
            <w:r>
              <w:rPr>
                <w:noProof/>
                <w:sz w:val="22"/>
              </w:rPr>
              <w:tab/>
            </w:r>
            <w:r>
              <w:fldChar w:fldCharType="begin">
                <w:ffData>
                  <w:name w:val=""/>
                  <w:enabled/>
                  <w:calcOnExit w:val="0"/>
                  <w:textInput>
                    <w:maxLength w:val="2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6B37" w14:paraId="7969F1D5" w14:textId="77777777" w:rsidTr="00D16B37">
        <w:trPr>
          <w:trHeight w:hRule="exact" w:val="510"/>
        </w:trPr>
        <w:tc>
          <w:tcPr>
            <w:tcW w:w="10206" w:type="dxa"/>
            <w:vAlign w:val="center"/>
          </w:tcPr>
          <w:p w14:paraId="58F9922F" w14:textId="77777777" w:rsidR="00D16B37" w:rsidRDefault="00D16B37" w:rsidP="00D16B37">
            <w:pPr>
              <w:ind w:left="720" w:hanging="720"/>
              <w:rPr>
                <w:noProof/>
                <w:sz w:val="22"/>
              </w:rPr>
            </w:pPr>
            <w:r>
              <w:rPr>
                <w:noProof/>
                <w:sz w:val="22"/>
              </w:rPr>
              <w:t>Receipt No:</w:t>
            </w:r>
            <w:r>
              <w:rPr>
                <w:noProof/>
                <w:sz w:val="22"/>
              </w:rPr>
              <w:tab/>
            </w:r>
            <w:r>
              <w:rPr>
                <w:noProof/>
                <w:sz w:val="22"/>
              </w:rPr>
              <w:tab/>
            </w:r>
            <w:r>
              <w:fldChar w:fldCharType="begin">
                <w:ffData>
                  <w:name w:val=""/>
                  <w:enabled/>
                  <w:calcOnExit w:val="0"/>
                  <w:textInput>
                    <w:maxLength w:val="3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6B37" w14:paraId="00DBED96" w14:textId="77777777" w:rsidTr="00D16B37">
        <w:trPr>
          <w:trHeight w:hRule="exact" w:val="510"/>
        </w:trPr>
        <w:tc>
          <w:tcPr>
            <w:tcW w:w="10206" w:type="dxa"/>
            <w:vAlign w:val="center"/>
          </w:tcPr>
          <w:p w14:paraId="706F8205" w14:textId="77777777" w:rsidR="00D16B37" w:rsidRDefault="00D16B37" w:rsidP="00D16B37">
            <w:pPr>
              <w:ind w:left="720" w:hanging="720"/>
              <w:rPr>
                <w:noProof/>
                <w:sz w:val="22"/>
              </w:rPr>
            </w:pPr>
            <w:r>
              <w:rPr>
                <w:noProof/>
                <w:sz w:val="22"/>
              </w:rPr>
              <w:t>Receipt Issued By:</w:t>
            </w:r>
            <w:r>
              <w:rPr>
                <w:noProof/>
                <w:sz w:val="22"/>
              </w:rPr>
              <w:tab/>
            </w:r>
            <w:r>
              <w:fldChar w:fldCharType="begin">
                <w:ffData>
                  <w:name w:val=""/>
                  <w:enabled/>
                  <w:calcOnExit w:val="0"/>
                  <w:textInput>
                    <w:maxLength w:val="3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0363909" w14:textId="77777777" w:rsidR="00E71782" w:rsidRDefault="00E71782">
      <w:pPr>
        <w:tabs>
          <w:tab w:val="left" w:pos="720"/>
          <w:tab w:val="left" w:pos="1440"/>
          <w:tab w:val="left" w:pos="2160"/>
          <w:tab w:val="left" w:pos="2880"/>
          <w:tab w:val="left" w:pos="3600"/>
          <w:tab w:val="left" w:pos="4320"/>
          <w:tab w:val="left" w:pos="5040"/>
          <w:tab w:val="left" w:pos="9343"/>
        </w:tabs>
      </w:pPr>
    </w:p>
    <w:p w14:paraId="0B36C1D3" w14:textId="77777777" w:rsidR="00E71782" w:rsidRDefault="00E71782"/>
    <w:sectPr w:rsidR="00E71782" w:rsidSect="003633CE">
      <w:footerReference w:type="default" r:id="rId28"/>
      <w:pgSz w:w="11906" w:h="16838" w:code="9"/>
      <w:pgMar w:top="568" w:right="991" w:bottom="567" w:left="709"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31F4" w14:textId="77777777" w:rsidR="0014664C" w:rsidRDefault="0014664C">
      <w:r>
        <w:separator/>
      </w:r>
    </w:p>
  </w:endnote>
  <w:endnote w:type="continuationSeparator" w:id="0">
    <w:p w14:paraId="0DE83824" w14:textId="77777777" w:rsidR="0014664C" w:rsidRDefault="00146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A120" w14:textId="77777777" w:rsidR="00E71782" w:rsidRDefault="00E71782">
    <w:pPr>
      <w:pStyle w:val="Footer"/>
      <w:jc w:val="center"/>
      <w:rPr>
        <w:sz w:val="16"/>
        <w:szCs w:val="16"/>
      </w:rPr>
    </w:pPr>
    <w:r>
      <w:rPr>
        <w:sz w:val="16"/>
        <w:szCs w:val="16"/>
      </w:rPr>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162D5B">
      <w:rPr>
        <w:rStyle w:val="PageNumber"/>
        <w:noProof/>
        <w:sz w:val="16"/>
        <w:szCs w:val="16"/>
      </w:rPr>
      <w:t>16</w:t>
    </w:r>
    <w:r>
      <w:rPr>
        <w:rStyle w:val="PageNumber"/>
        <w:sz w:val="16"/>
        <w:szCs w:val="16"/>
      </w:rPr>
      <w:fldChar w:fldCharType="end"/>
    </w:r>
    <w:r>
      <w:rPr>
        <w:rStyle w:val="PageNumber"/>
        <w:sz w:val="16"/>
        <w:szCs w:val="16"/>
      </w:rPr>
      <w:t xml:space="preserve"> of 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5B7BF" w14:textId="77777777" w:rsidR="0014664C" w:rsidRDefault="0014664C">
      <w:r>
        <w:separator/>
      </w:r>
    </w:p>
  </w:footnote>
  <w:footnote w:type="continuationSeparator" w:id="0">
    <w:p w14:paraId="45D565F7" w14:textId="77777777" w:rsidR="0014664C" w:rsidRDefault="00146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EA3"/>
    <w:multiLevelType w:val="hybridMultilevel"/>
    <w:tmpl w:val="195884FA"/>
    <w:lvl w:ilvl="0" w:tplc="CA9C7F9A">
      <w:start w:val="1"/>
      <w:numFmt w:val="bullet"/>
      <w:lvlText w:val=""/>
      <w:lvlJc w:val="left"/>
      <w:pPr>
        <w:ind w:left="720" w:hanging="72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0373D0"/>
    <w:multiLevelType w:val="hybridMultilevel"/>
    <w:tmpl w:val="93FA5FE6"/>
    <w:lvl w:ilvl="0" w:tplc="EC90ED88">
      <w:start w:val="1"/>
      <w:numFmt w:val="decimal"/>
      <w:lvlText w:val="%1."/>
      <w:lvlJc w:val="left"/>
      <w:pPr>
        <w:tabs>
          <w:tab w:val="num" w:pos="360"/>
        </w:tabs>
        <w:ind w:left="360" w:hanging="360"/>
      </w:pPr>
      <w:rPr>
        <w:b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rPr>
        <w:b w:val="0"/>
      </w:rPr>
    </w:lvl>
    <w:lvl w:ilvl="3" w:tplc="0809000F">
      <w:start w:val="1"/>
      <w:numFmt w:val="decimal"/>
      <w:lvlText w:val="%4."/>
      <w:lvlJc w:val="left"/>
      <w:pPr>
        <w:tabs>
          <w:tab w:val="num" w:pos="2520"/>
        </w:tabs>
        <w:ind w:left="2520" w:hanging="360"/>
      </w:pPr>
      <w:rPr>
        <w:b w:val="0"/>
      </w:rPr>
    </w:lvl>
    <w:lvl w:ilvl="4" w:tplc="90463004">
      <w:start w:val="1"/>
      <w:numFmt w:val="lowerRoman"/>
      <w:lvlText w:val="%5)"/>
      <w:lvlJc w:val="left"/>
      <w:pPr>
        <w:tabs>
          <w:tab w:val="num" w:pos="3600"/>
        </w:tabs>
        <w:ind w:left="3600" w:hanging="720"/>
      </w:pPr>
      <w:rPr>
        <w:rFonts w:hint="default"/>
      </w:r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BA434A"/>
    <w:multiLevelType w:val="hybridMultilevel"/>
    <w:tmpl w:val="57BAD9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575371"/>
    <w:multiLevelType w:val="hybridMultilevel"/>
    <w:tmpl w:val="BF8E1F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C5085E"/>
    <w:multiLevelType w:val="hybridMultilevel"/>
    <w:tmpl w:val="F96404CC"/>
    <w:lvl w:ilvl="0" w:tplc="08090001">
      <w:start w:val="1"/>
      <w:numFmt w:val="bullet"/>
      <w:lvlText w:val=""/>
      <w:lvlJc w:val="left"/>
      <w:pPr>
        <w:tabs>
          <w:tab w:val="num" w:pos="720"/>
        </w:tabs>
        <w:ind w:left="720" w:hanging="360"/>
      </w:pPr>
      <w:rPr>
        <w:rFonts w:ascii="Symbol" w:hAnsi="Symbol" w:hint="default"/>
      </w:rPr>
    </w:lvl>
    <w:lvl w:ilvl="1" w:tplc="EC90ED88">
      <w:start w:val="1"/>
      <w:numFmt w:val="decimal"/>
      <w:lvlText w:val="%2."/>
      <w:lvlJc w:val="left"/>
      <w:pPr>
        <w:tabs>
          <w:tab w:val="num" w:pos="1440"/>
        </w:tabs>
        <w:ind w:left="1440" w:hanging="360"/>
      </w:pPr>
      <w:rPr>
        <w:rFonts w:hint="default"/>
        <w:b w:val="0"/>
      </w:rPr>
    </w:lvl>
    <w:lvl w:ilvl="2" w:tplc="821615F2">
      <w:numFmt w:val="bullet"/>
      <w:lvlText w:val=""/>
      <w:lvlJc w:val="left"/>
      <w:pPr>
        <w:tabs>
          <w:tab w:val="num" w:pos="2520"/>
        </w:tabs>
        <w:ind w:left="2520" w:hanging="720"/>
      </w:pPr>
      <w:rPr>
        <w:rFonts w:ascii="Wingdings" w:eastAsia="Times New Roman" w:hAnsi="Wingdings"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167FE7"/>
    <w:multiLevelType w:val="hybridMultilevel"/>
    <w:tmpl w:val="F32442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4D45DE"/>
    <w:multiLevelType w:val="hybridMultilevel"/>
    <w:tmpl w:val="C2920ADE"/>
    <w:lvl w:ilvl="0" w:tplc="CA9C7F9A">
      <w:start w:val="1"/>
      <w:numFmt w:val="bullet"/>
      <w:lvlText w:val=""/>
      <w:lvlJc w:val="left"/>
      <w:pPr>
        <w:ind w:left="1080" w:hanging="72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88769A"/>
    <w:multiLevelType w:val="hybridMultilevel"/>
    <w:tmpl w:val="AD169580"/>
    <w:lvl w:ilvl="0" w:tplc="10529AA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8372C1"/>
    <w:multiLevelType w:val="hybridMultilevel"/>
    <w:tmpl w:val="708416C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484F4495"/>
    <w:multiLevelType w:val="hybridMultilevel"/>
    <w:tmpl w:val="85406DB4"/>
    <w:lvl w:ilvl="0" w:tplc="CA9C7F9A">
      <w:start w:val="1"/>
      <w:numFmt w:val="bullet"/>
      <w:lvlText w:val=""/>
      <w:lvlJc w:val="left"/>
      <w:pPr>
        <w:ind w:left="2160" w:hanging="720"/>
      </w:pPr>
      <w:rPr>
        <w:rFonts w:ascii="Symbol" w:hAnsi="Symbol" w:hint="default"/>
        <w:color w:val="000000" w:themeColor="text1"/>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CCF7072"/>
    <w:multiLevelType w:val="hybridMultilevel"/>
    <w:tmpl w:val="4B0C9B0C"/>
    <w:lvl w:ilvl="0" w:tplc="B080C014">
      <w:start w:val="14"/>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56EC52E1"/>
    <w:multiLevelType w:val="hybridMultilevel"/>
    <w:tmpl w:val="B41AE45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586A365F"/>
    <w:multiLevelType w:val="singleLevel"/>
    <w:tmpl w:val="25B4D6A2"/>
    <w:lvl w:ilvl="0">
      <w:start w:val="1"/>
      <w:numFmt w:val="lowerRoman"/>
      <w:lvlText w:val="%1)"/>
      <w:lvlJc w:val="left"/>
      <w:pPr>
        <w:tabs>
          <w:tab w:val="num" w:pos="720"/>
        </w:tabs>
        <w:ind w:left="720" w:hanging="720"/>
      </w:pPr>
      <w:rPr>
        <w:rFonts w:hint="default"/>
      </w:rPr>
    </w:lvl>
  </w:abstractNum>
  <w:abstractNum w:abstractNumId="13" w15:restartNumberingAfterBreak="0">
    <w:nsid w:val="605B504F"/>
    <w:multiLevelType w:val="hybridMultilevel"/>
    <w:tmpl w:val="7A0E089A"/>
    <w:lvl w:ilvl="0" w:tplc="59A0EC98">
      <w:start w:val="1"/>
      <w:numFmt w:val="decimal"/>
      <w:lvlText w:val="%1."/>
      <w:lvlJc w:val="left"/>
      <w:pPr>
        <w:tabs>
          <w:tab w:val="num" w:pos="1080"/>
        </w:tabs>
        <w:ind w:left="1080" w:hanging="720"/>
      </w:pPr>
      <w:rPr>
        <w:rFonts w:ascii="Arial" w:hAnsi="Arial" w:cs="Arial" w:hint="default"/>
        <w:b w:val="0"/>
        <w:i w:val="0"/>
        <w:color w:val="auto"/>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2E669AB"/>
    <w:multiLevelType w:val="hybridMultilevel"/>
    <w:tmpl w:val="22F8FE1E"/>
    <w:lvl w:ilvl="0" w:tplc="10529AA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E364B3"/>
    <w:multiLevelType w:val="multilevel"/>
    <w:tmpl w:val="099E72B6"/>
    <w:lvl w:ilvl="0">
      <w:numFmt w:val="bullet"/>
      <w:lvlText w:val="·"/>
      <w:lvlJc w:val="left"/>
      <w:pPr>
        <w:tabs>
          <w:tab w:val="left" w:pos="360"/>
        </w:tabs>
      </w:pPr>
      <w:rPr>
        <w:rFonts w:ascii="Symbol" w:eastAsia="Symbol" w:hAnsi="Symbol"/>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D12F27"/>
    <w:multiLevelType w:val="hybridMultilevel"/>
    <w:tmpl w:val="6428CF74"/>
    <w:lvl w:ilvl="0" w:tplc="10529AA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BC4490"/>
    <w:multiLevelType w:val="multilevel"/>
    <w:tmpl w:val="0C8460B0"/>
    <w:lvl w:ilvl="0">
      <w:numFmt w:val="bullet"/>
      <w:lvlText w:val="·"/>
      <w:lvlJc w:val="left"/>
      <w:pPr>
        <w:tabs>
          <w:tab w:val="left" w:pos="288"/>
        </w:tabs>
      </w:pPr>
      <w:rPr>
        <w:rFonts w:ascii="Symbol" w:eastAsia="Symbol" w:hAnsi="Symbol"/>
        <w:color w:val="FF0000"/>
        <w:spacing w:val="-6"/>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6381F6D"/>
    <w:multiLevelType w:val="hybridMultilevel"/>
    <w:tmpl w:val="8592B192"/>
    <w:lvl w:ilvl="0" w:tplc="B4E66EE6">
      <w:start w:val="1"/>
      <w:numFmt w:val="bullet"/>
      <w:lvlText w:val=""/>
      <w:lvlJc w:val="left"/>
      <w:pPr>
        <w:tabs>
          <w:tab w:val="num" w:pos="720"/>
        </w:tabs>
        <w:ind w:left="10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C56511"/>
    <w:multiLevelType w:val="hybridMultilevel"/>
    <w:tmpl w:val="85AC8876"/>
    <w:lvl w:ilvl="0" w:tplc="AF32AB2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455F87"/>
    <w:multiLevelType w:val="hybridMultilevel"/>
    <w:tmpl w:val="AF06045A"/>
    <w:lvl w:ilvl="0" w:tplc="55C4DBB6">
      <w:start w:val="1"/>
      <w:numFmt w:val="bullet"/>
      <w:lvlText w:val=""/>
      <w:lvlJc w:val="left"/>
      <w:pPr>
        <w:tabs>
          <w:tab w:val="num" w:pos="2534"/>
        </w:tabs>
        <w:ind w:left="2478" w:hanging="1191"/>
      </w:pPr>
      <w:rPr>
        <w:rFonts w:ascii="Symbol" w:hAnsi="Symbol" w:hint="default"/>
        <w:sz w:val="24"/>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C081085"/>
    <w:multiLevelType w:val="hybridMultilevel"/>
    <w:tmpl w:val="E820A804"/>
    <w:lvl w:ilvl="0" w:tplc="FB546750">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7F6B766F"/>
    <w:multiLevelType w:val="hybridMultilevel"/>
    <w:tmpl w:val="805E39A6"/>
    <w:lvl w:ilvl="0" w:tplc="B4E66EE6">
      <w:start w:val="1"/>
      <w:numFmt w:val="bullet"/>
      <w:lvlText w:val=""/>
      <w:lvlJc w:val="left"/>
      <w:pPr>
        <w:tabs>
          <w:tab w:val="num" w:pos="0"/>
        </w:tabs>
        <w:ind w:left="360" w:hanging="360"/>
      </w:pPr>
      <w:rPr>
        <w:rFonts w:ascii="Symbol" w:hAnsi="Symbol" w:hint="default"/>
        <w:sz w:val="24"/>
        <w:szCs w:val="24"/>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abstractNumId w:val="8"/>
  </w:num>
  <w:num w:numId="2">
    <w:abstractNumId w:val="1"/>
  </w:num>
  <w:num w:numId="3">
    <w:abstractNumId w:val="4"/>
  </w:num>
  <w:num w:numId="4">
    <w:abstractNumId w:val="12"/>
  </w:num>
  <w:num w:numId="5">
    <w:abstractNumId w:val="5"/>
  </w:num>
  <w:num w:numId="6">
    <w:abstractNumId w:val="20"/>
  </w:num>
  <w:num w:numId="7">
    <w:abstractNumId w:val="7"/>
  </w:num>
  <w:num w:numId="8">
    <w:abstractNumId w:val="16"/>
  </w:num>
  <w:num w:numId="9">
    <w:abstractNumId w:val="14"/>
  </w:num>
  <w:num w:numId="10">
    <w:abstractNumId w:val="18"/>
  </w:num>
  <w:num w:numId="11">
    <w:abstractNumId w:val="22"/>
  </w:num>
  <w:num w:numId="12">
    <w:abstractNumId w:val="11"/>
  </w:num>
  <w:num w:numId="13">
    <w:abstractNumId w:val="2"/>
  </w:num>
  <w:num w:numId="14">
    <w:abstractNumId w:val="13"/>
  </w:num>
  <w:num w:numId="15">
    <w:abstractNumId w:val="6"/>
  </w:num>
  <w:num w:numId="16">
    <w:abstractNumId w:val="3"/>
  </w:num>
  <w:num w:numId="17">
    <w:abstractNumId w:val="21"/>
  </w:num>
  <w:num w:numId="18">
    <w:abstractNumId w:val="0"/>
  </w:num>
  <w:num w:numId="19">
    <w:abstractNumId w:val="9"/>
  </w:num>
  <w:num w:numId="20">
    <w:abstractNumId w:val="17"/>
  </w:num>
  <w:num w:numId="21">
    <w:abstractNumId w:val="10"/>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8B9"/>
    <w:rsid w:val="000033AF"/>
    <w:rsid w:val="00005CB3"/>
    <w:rsid w:val="00016BE5"/>
    <w:rsid w:val="0002184E"/>
    <w:rsid w:val="00024D56"/>
    <w:rsid w:val="000419C0"/>
    <w:rsid w:val="000461A4"/>
    <w:rsid w:val="0008576C"/>
    <w:rsid w:val="00090365"/>
    <w:rsid w:val="00090B8F"/>
    <w:rsid w:val="0009734A"/>
    <w:rsid w:val="000A183B"/>
    <w:rsid w:val="000B594E"/>
    <w:rsid w:val="000C26EB"/>
    <w:rsid w:val="000D3E7B"/>
    <w:rsid w:val="000E6E7D"/>
    <w:rsid w:val="000F0309"/>
    <w:rsid w:val="000F1C98"/>
    <w:rsid w:val="000F424D"/>
    <w:rsid w:val="000F7B5F"/>
    <w:rsid w:val="00100695"/>
    <w:rsid w:val="001137B9"/>
    <w:rsid w:val="001327F7"/>
    <w:rsid w:val="001340A0"/>
    <w:rsid w:val="00134391"/>
    <w:rsid w:val="00135F36"/>
    <w:rsid w:val="0014378E"/>
    <w:rsid w:val="0014664C"/>
    <w:rsid w:val="00150C1B"/>
    <w:rsid w:val="00162D5B"/>
    <w:rsid w:val="00167D22"/>
    <w:rsid w:val="00167E1C"/>
    <w:rsid w:val="001714BA"/>
    <w:rsid w:val="00186DF2"/>
    <w:rsid w:val="001A50CA"/>
    <w:rsid w:val="001B44E6"/>
    <w:rsid w:val="001B76B4"/>
    <w:rsid w:val="001D0EA0"/>
    <w:rsid w:val="001D6F89"/>
    <w:rsid w:val="001E4498"/>
    <w:rsid w:val="00224802"/>
    <w:rsid w:val="002411FC"/>
    <w:rsid w:val="00241FDC"/>
    <w:rsid w:val="00261535"/>
    <w:rsid w:val="002632C4"/>
    <w:rsid w:val="002647C2"/>
    <w:rsid w:val="002658DD"/>
    <w:rsid w:val="00273AF3"/>
    <w:rsid w:val="00296774"/>
    <w:rsid w:val="002970E2"/>
    <w:rsid w:val="002A7A79"/>
    <w:rsid w:val="002B07F7"/>
    <w:rsid w:val="002C588C"/>
    <w:rsid w:val="002C7EEC"/>
    <w:rsid w:val="002D0471"/>
    <w:rsid w:val="002E11CC"/>
    <w:rsid w:val="002E4C06"/>
    <w:rsid w:val="002E5004"/>
    <w:rsid w:val="00303D05"/>
    <w:rsid w:val="00307B9B"/>
    <w:rsid w:val="00321205"/>
    <w:rsid w:val="00354966"/>
    <w:rsid w:val="00361C81"/>
    <w:rsid w:val="003633CE"/>
    <w:rsid w:val="003677BC"/>
    <w:rsid w:val="00367F88"/>
    <w:rsid w:val="003B1351"/>
    <w:rsid w:val="003C1BFB"/>
    <w:rsid w:val="003C5085"/>
    <w:rsid w:val="003D12AB"/>
    <w:rsid w:val="003E229E"/>
    <w:rsid w:val="00432583"/>
    <w:rsid w:val="00433196"/>
    <w:rsid w:val="0043652A"/>
    <w:rsid w:val="004457EC"/>
    <w:rsid w:val="004576C0"/>
    <w:rsid w:val="00480AAE"/>
    <w:rsid w:val="00487650"/>
    <w:rsid w:val="004A0C6E"/>
    <w:rsid w:val="004A4824"/>
    <w:rsid w:val="004B1A40"/>
    <w:rsid w:val="004F3533"/>
    <w:rsid w:val="0052075F"/>
    <w:rsid w:val="0053733A"/>
    <w:rsid w:val="00546034"/>
    <w:rsid w:val="00550DDA"/>
    <w:rsid w:val="00553103"/>
    <w:rsid w:val="005575FC"/>
    <w:rsid w:val="00582180"/>
    <w:rsid w:val="005867DB"/>
    <w:rsid w:val="005A5230"/>
    <w:rsid w:val="005B465E"/>
    <w:rsid w:val="005D1790"/>
    <w:rsid w:val="005D2FE7"/>
    <w:rsid w:val="005D5F44"/>
    <w:rsid w:val="005F2587"/>
    <w:rsid w:val="005F2B25"/>
    <w:rsid w:val="006000C8"/>
    <w:rsid w:val="00625306"/>
    <w:rsid w:val="00655AB0"/>
    <w:rsid w:val="00665036"/>
    <w:rsid w:val="00672CE7"/>
    <w:rsid w:val="00676B00"/>
    <w:rsid w:val="0068120C"/>
    <w:rsid w:val="00687FD8"/>
    <w:rsid w:val="006A676D"/>
    <w:rsid w:val="006A742A"/>
    <w:rsid w:val="006B3F1C"/>
    <w:rsid w:val="006D5BC6"/>
    <w:rsid w:val="006E42D9"/>
    <w:rsid w:val="007145A9"/>
    <w:rsid w:val="007314F7"/>
    <w:rsid w:val="007327A0"/>
    <w:rsid w:val="007411A4"/>
    <w:rsid w:val="00780C24"/>
    <w:rsid w:val="00781FF4"/>
    <w:rsid w:val="00787192"/>
    <w:rsid w:val="00793D6F"/>
    <w:rsid w:val="007E2DE8"/>
    <w:rsid w:val="007E2F76"/>
    <w:rsid w:val="007E5DF0"/>
    <w:rsid w:val="007F1DF5"/>
    <w:rsid w:val="007F3262"/>
    <w:rsid w:val="00804069"/>
    <w:rsid w:val="0081036C"/>
    <w:rsid w:val="008261AF"/>
    <w:rsid w:val="00830F8F"/>
    <w:rsid w:val="00840B5A"/>
    <w:rsid w:val="0085270A"/>
    <w:rsid w:val="0087146C"/>
    <w:rsid w:val="008735AD"/>
    <w:rsid w:val="008961E3"/>
    <w:rsid w:val="008A4056"/>
    <w:rsid w:val="008C46E6"/>
    <w:rsid w:val="008C616D"/>
    <w:rsid w:val="008D2E29"/>
    <w:rsid w:val="008D6947"/>
    <w:rsid w:val="008F1066"/>
    <w:rsid w:val="009035F5"/>
    <w:rsid w:val="009325AA"/>
    <w:rsid w:val="00954799"/>
    <w:rsid w:val="0096314C"/>
    <w:rsid w:val="00965D26"/>
    <w:rsid w:val="009663ED"/>
    <w:rsid w:val="009669CE"/>
    <w:rsid w:val="0097700C"/>
    <w:rsid w:val="00995B5D"/>
    <w:rsid w:val="00997D0D"/>
    <w:rsid w:val="009A1D65"/>
    <w:rsid w:val="009A28AA"/>
    <w:rsid w:val="009A54B8"/>
    <w:rsid w:val="009A5F7F"/>
    <w:rsid w:val="009A60C2"/>
    <w:rsid w:val="009C627B"/>
    <w:rsid w:val="009D1B40"/>
    <w:rsid w:val="009E1B4C"/>
    <w:rsid w:val="009E7140"/>
    <w:rsid w:val="009F5C79"/>
    <w:rsid w:val="00A07F2F"/>
    <w:rsid w:val="00A17140"/>
    <w:rsid w:val="00A34C4B"/>
    <w:rsid w:val="00A4210D"/>
    <w:rsid w:val="00A504F6"/>
    <w:rsid w:val="00A61E1E"/>
    <w:rsid w:val="00A6567D"/>
    <w:rsid w:val="00A67BE3"/>
    <w:rsid w:val="00A75FFD"/>
    <w:rsid w:val="00A8123D"/>
    <w:rsid w:val="00A91F0B"/>
    <w:rsid w:val="00AB6166"/>
    <w:rsid w:val="00AC14C9"/>
    <w:rsid w:val="00AC53D4"/>
    <w:rsid w:val="00AD7319"/>
    <w:rsid w:val="00B23EDB"/>
    <w:rsid w:val="00B37EF5"/>
    <w:rsid w:val="00B410D9"/>
    <w:rsid w:val="00B63F4D"/>
    <w:rsid w:val="00B64E53"/>
    <w:rsid w:val="00B84016"/>
    <w:rsid w:val="00BA0CEF"/>
    <w:rsid w:val="00BA31DD"/>
    <w:rsid w:val="00BB7FAA"/>
    <w:rsid w:val="00BC4A1F"/>
    <w:rsid w:val="00BF408F"/>
    <w:rsid w:val="00BF4182"/>
    <w:rsid w:val="00C121B9"/>
    <w:rsid w:val="00C41778"/>
    <w:rsid w:val="00C450EC"/>
    <w:rsid w:val="00C52871"/>
    <w:rsid w:val="00C61F9E"/>
    <w:rsid w:val="00C72929"/>
    <w:rsid w:val="00C755D9"/>
    <w:rsid w:val="00CA3498"/>
    <w:rsid w:val="00CA435D"/>
    <w:rsid w:val="00CB0B77"/>
    <w:rsid w:val="00CC21A0"/>
    <w:rsid w:val="00CC3E79"/>
    <w:rsid w:val="00CD47B3"/>
    <w:rsid w:val="00CE718E"/>
    <w:rsid w:val="00D07FDD"/>
    <w:rsid w:val="00D16B37"/>
    <w:rsid w:val="00D3237F"/>
    <w:rsid w:val="00D33430"/>
    <w:rsid w:val="00D33497"/>
    <w:rsid w:val="00D41326"/>
    <w:rsid w:val="00D41EB0"/>
    <w:rsid w:val="00D421E6"/>
    <w:rsid w:val="00D42CCD"/>
    <w:rsid w:val="00D51FBF"/>
    <w:rsid w:val="00D6719F"/>
    <w:rsid w:val="00D72F8F"/>
    <w:rsid w:val="00D73E64"/>
    <w:rsid w:val="00D83722"/>
    <w:rsid w:val="00D840A9"/>
    <w:rsid w:val="00D8676B"/>
    <w:rsid w:val="00DA3784"/>
    <w:rsid w:val="00DB0A5E"/>
    <w:rsid w:val="00DB216F"/>
    <w:rsid w:val="00DC3F5E"/>
    <w:rsid w:val="00DE7E55"/>
    <w:rsid w:val="00E079B0"/>
    <w:rsid w:val="00E27266"/>
    <w:rsid w:val="00E33315"/>
    <w:rsid w:val="00E377E8"/>
    <w:rsid w:val="00E41C6B"/>
    <w:rsid w:val="00E64242"/>
    <w:rsid w:val="00E7048D"/>
    <w:rsid w:val="00E71782"/>
    <w:rsid w:val="00E71898"/>
    <w:rsid w:val="00EA1B9E"/>
    <w:rsid w:val="00EA598F"/>
    <w:rsid w:val="00EB126A"/>
    <w:rsid w:val="00EB685F"/>
    <w:rsid w:val="00EC0BD8"/>
    <w:rsid w:val="00EC6419"/>
    <w:rsid w:val="00EE13D3"/>
    <w:rsid w:val="00EF0B71"/>
    <w:rsid w:val="00EF2646"/>
    <w:rsid w:val="00EF6AA9"/>
    <w:rsid w:val="00F03F63"/>
    <w:rsid w:val="00F079E7"/>
    <w:rsid w:val="00F16063"/>
    <w:rsid w:val="00F338B9"/>
    <w:rsid w:val="00F648F9"/>
    <w:rsid w:val="00F76435"/>
    <w:rsid w:val="00F85E62"/>
    <w:rsid w:val="00F90AA0"/>
    <w:rsid w:val="00FA18DF"/>
    <w:rsid w:val="00FC203C"/>
    <w:rsid w:val="00FC6F13"/>
    <w:rsid w:val="00FE1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CD147F5"/>
  <w15:chartTrackingRefBased/>
  <w15:docId w15:val="{41B81D90-2823-400B-9821-368FB62B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rFonts w:cs="Times New Roman"/>
      <w:b/>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customStyle="1" w:styleId="UnresolvedMention1">
    <w:name w:val="Unresolved Mention1"/>
    <w:uiPriority w:val="99"/>
    <w:semiHidden/>
    <w:unhideWhenUsed/>
    <w:rsid w:val="003C1BFB"/>
    <w:rPr>
      <w:color w:val="605E5C"/>
      <w:shd w:val="clear" w:color="auto" w:fill="E1DFDD"/>
    </w:rPr>
  </w:style>
  <w:style w:type="paragraph" w:styleId="ListParagraph">
    <w:name w:val="List Paragraph"/>
    <w:basedOn w:val="Normal"/>
    <w:uiPriority w:val="34"/>
    <w:qFormat/>
    <w:rsid w:val="008D6947"/>
    <w:pPr>
      <w:spacing w:after="160" w:line="259" w:lineRule="auto"/>
      <w:ind w:left="720"/>
      <w:contextualSpacing/>
    </w:pPr>
    <w:rPr>
      <w:rFonts w:ascii="Calibri" w:eastAsia="Calibri" w:hAnsi="Calibri" w:cs="Times New Roman"/>
      <w:sz w:val="22"/>
      <w:szCs w:val="22"/>
      <w:lang w:eastAsia="en-US"/>
    </w:rPr>
  </w:style>
  <w:style w:type="character" w:styleId="CommentReference">
    <w:name w:val="annotation reference"/>
    <w:basedOn w:val="DefaultParagraphFont"/>
    <w:rsid w:val="00090365"/>
    <w:rPr>
      <w:sz w:val="16"/>
      <w:szCs w:val="16"/>
    </w:rPr>
  </w:style>
  <w:style w:type="paragraph" w:styleId="CommentText">
    <w:name w:val="annotation text"/>
    <w:basedOn w:val="Normal"/>
    <w:link w:val="CommentTextChar"/>
    <w:rsid w:val="00090365"/>
    <w:rPr>
      <w:sz w:val="20"/>
      <w:szCs w:val="20"/>
    </w:rPr>
  </w:style>
  <w:style w:type="character" w:customStyle="1" w:styleId="CommentTextChar">
    <w:name w:val="Comment Text Char"/>
    <w:basedOn w:val="DefaultParagraphFont"/>
    <w:link w:val="CommentText"/>
    <w:rsid w:val="00090365"/>
    <w:rPr>
      <w:rFonts w:ascii="Arial" w:hAnsi="Arial" w:cs="Arial"/>
    </w:rPr>
  </w:style>
  <w:style w:type="paragraph" w:styleId="CommentSubject">
    <w:name w:val="annotation subject"/>
    <w:basedOn w:val="CommentText"/>
    <w:next w:val="CommentText"/>
    <w:link w:val="CommentSubjectChar"/>
    <w:rsid w:val="00090365"/>
    <w:rPr>
      <w:b/>
      <w:bCs/>
    </w:rPr>
  </w:style>
  <w:style w:type="character" w:customStyle="1" w:styleId="CommentSubjectChar">
    <w:name w:val="Comment Subject Char"/>
    <w:basedOn w:val="CommentTextChar"/>
    <w:link w:val="CommentSubject"/>
    <w:rsid w:val="00090365"/>
    <w:rPr>
      <w:rFonts w:ascii="Arial" w:hAnsi="Arial" w:cs="Arial"/>
      <w:b/>
      <w:bCs/>
    </w:rPr>
  </w:style>
  <w:style w:type="character" w:styleId="UnresolvedMention">
    <w:name w:val="Unresolved Mention"/>
    <w:basedOn w:val="DefaultParagraphFont"/>
    <w:uiPriority w:val="99"/>
    <w:unhideWhenUsed/>
    <w:rsid w:val="005867DB"/>
    <w:rPr>
      <w:color w:val="605E5C"/>
      <w:shd w:val="clear" w:color="auto" w:fill="E1DFDD"/>
    </w:rPr>
  </w:style>
  <w:style w:type="character" w:customStyle="1" w:styleId="FooterChar">
    <w:name w:val="Footer Char"/>
    <w:basedOn w:val="DefaultParagraphFont"/>
    <w:link w:val="Footer"/>
    <w:uiPriority w:val="99"/>
    <w:rsid w:val="00A75FFD"/>
    <w:rPr>
      <w:rFonts w:ascii="Arial" w:hAnsi="Arial" w:cs="Arial"/>
      <w:sz w:val="24"/>
      <w:szCs w:val="24"/>
    </w:rPr>
  </w:style>
  <w:style w:type="character" w:styleId="FollowedHyperlink">
    <w:name w:val="FollowedHyperlink"/>
    <w:basedOn w:val="DefaultParagraphFont"/>
    <w:rsid w:val="007314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42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olverhampton.gov.uk/parking" TargetMode="External"/><Relationship Id="rId18" Type="http://schemas.openxmlformats.org/officeDocument/2006/relationships/hyperlink" Target="http://www.wolverhampton.gov.uk/pedestrianzone" TargetMode="External"/><Relationship Id="rId26" Type="http://schemas.openxmlformats.org/officeDocument/2006/relationships/hyperlink" Target="mailto:street.trading@wolverhampton.gov.uk" TargetMode="External"/><Relationship Id="rId3" Type="http://schemas.openxmlformats.org/officeDocument/2006/relationships/numbering" Target="numbering.xml"/><Relationship Id="rId21" Type="http://schemas.openxmlformats.org/officeDocument/2006/relationships/hyperlink" Target="mailto:street.trading@wolverhampton.gov.uk" TargetMode="External"/><Relationship Id="rId7" Type="http://schemas.openxmlformats.org/officeDocument/2006/relationships/footnotes" Target="footnotes.xml"/><Relationship Id="rId12" Type="http://schemas.openxmlformats.org/officeDocument/2006/relationships/hyperlink" Target="mailto:licensing@wolverhampton.gov.uk" TargetMode="External"/><Relationship Id="rId17" Type="http://schemas.openxmlformats.org/officeDocument/2006/relationships/hyperlink" Target="http://www.wolverhampton.gov.uk/pedestrianzone" TargetMode="External"/><Relationship Id="rId25" Type="http://schemas.openxmlformats.org/officeDocument/2006/relationships/hyperlink" Target="http://www.wolverhampton.gov.uk/buslanes" TargetMode="External"/><Relationship Id="rId2" Type="http://schemas.openxmlformats.org/officeDocument/2006/relationships/customXml" Target="../customXml/item2.xml"/><Relationship Id="rId16" Type="http://schemas.openxmlformats.org/officeDocument/2006/relationships/hyperlink" Target="http://www.wolverhampton.gov.uk/buslanes" TargetMode="External"/><Relationship Id="rId20" Type="http://schemas.openxmlformats.org/officeDocument/2006/relationships/hyperlink" Target="mailto:Email:%20street.trading@wolverhampton.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olverhampton.gov.uk/licences/street-trading/handing-out-printed-material" TargetMode="External"/><Relationship Id="rId24" Type="http://schemas.openxmlformats.org/officeDocument/2006/relationships/hyperlink" Target="http://www.wolverhampton.gov.uk/buslanes" TargetMode="External"/><Relationship Id="rId5" Type="http://schemas.openxmlformats.org/officeDocument/2006/relationships/settings" Target="settings.xml"/><Relationship Id="rId15" Type="http://schemas.openxmlformats.org/officeDocument/2006/relationships/hyperlink" Target="http://www.wolverhampton.gov.uk/parking" TargetMode="External"/><Relationship Id="rId23" Type="http://schemas.openxmlformats.org/officeDocument/2006/relationships/hyperlink" Target="http://www.wolverhampton.gov.uk/pedestrianzone" TargetMode="External"/><Relationship Id="rId28" Type="http://schemas.openxmlformats.org/officeDocument/2006/relationships/footer" Target="footer1.xml"/><Relationship Id="rId10" Type="http://schemas.openxmlformats.org/officeDocument/2006/relationships/hyperlink" Target="mailto:street.trading@wolverhampton.gov.uk" TargetMode="External"/><Relationship Id="rId19" Type="http://schemas.openxmlformats.org/officeDocument/2006/relationships/hyperlink" Target="https://www.wolverhampton.gov.uk/sites/default/files/2023-01/Street%20Trading%20Policy.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wolverhampton.gov.uk/parking" TargetMode="External"/><Relationship Id="rId22" Type="http://schemas.openxmlformats.org/officeDocument/2006/relationships/hyperlink" Target="http://www.wolverhampton.gov.uk/pedestrianzone" TargetMode="External"/><Relationship Id="rId27" Type="http://schemas.openxmlformats.org/officeDocument/2006/relationships/hyperlink" Target="http://www.wolverhampton.gov.uk/article/3057/Fraud-and-Corruptio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d1ad9c81-f337-4bd5-833e-94829d607ab9"/>
</file>

<file path=customXml/itemProps1.xml><?xml version="1.0" encoding="utf-8"?>
<ds:datastoreItem xmlns:ds="http://schemas.openxmlformats.org/officeDocument/2006/customXml" ds:itemID="{D9B6F388-E0B4-4BB5-9518-DE8F6AB408EB}">
  <ds:schemaRefs>
    <ds:schemaRef ds:uri="http://schemas.openxmlformats.org/officeDocument/2006/bibliography"/>
  </ds:schemaRefs>
</ds:datastoreItem>
</file>

<file path=customXml/itemProps2.xml><?xml version="1.0" encoding="utf-8"?>
<ds:datastoreItem xmlns:ds="http://schemas.openxmlformats.org/officeDocument/2006/customXml" ds:itemID="{FB5438AA-7C2A-44B8-80A5-4439D1B354F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1080</TotalTime>
  <Pages>8</Pages>
  <Words>2227</Words>
  <Characters>12696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14894</CharactersWithSpaces>
  <SharedDoc>false</SharedDoc>
  <HLinks>
    <vt:vector size="12" baseType="variant">
      <vt:variant>
        <vt:i4>4653078</vt:i4>
      </vt:variant>
      <vt:variant>
        <vt:i4>177</vt:i4>
      </vt:variant>
      <vt:variant>
        <vt:i4>0</vt:i4>
      </vt:variant>
      <vt:variant>
        <vt:i4>5</vt:i4>
      </vt:variant>
      <vt:variant>
        <vt:lpwstr>http://www.wolverhampton.gov.uk/article/3057/Fraud-and-Corruption</vt:lpwstr>
      </vt:variant>
      <vt:variant>
        <vt:lpwstr/>
      </vt:variant>
      <vt:variant>
        <vt:i4>7208974</vt:i4>
      </vt:variant>
      <vt:variant>
        <vt:i4>6</vt:i4>
      </vt:variant>
      <vt:variant>
        <vt:i4>0</vt:i4>
      </vt:variant>
      <vt:variant>
        <vt:i4>5</vt:i4>
      </vt:variant>
      <vt:variant>
        <vt:lpwstr>mailto:markets@wolverhampton.gov.uk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Chonk</dc:creator>
  <cp:keywords/>
  <dc:description/>
  <cp:lastModifiedBy>Alison Johnston</cp:lastModifiedBy>
  <cp:revision>112</cp:revision>
  <cp:lastPrinted>2014-03-10T17:11:00Z</cp:lastPrinted>
  <dcterms:created xsi:type="dcterms:W3CDTF">2023-01-25T15:50:00Z</dcterms:created>
  <dcterms:modified xsi:type="dcterms:W3CDTF">2023-02-27T13:34:00Z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05ff8d97-254a-43dd-864b-dcc2ac9d6886</vt:lpwstr>
  </property>
  <property fmtid="{D5CDD505-2E9C-101B-9397-08002B2CF9AE}" pid="3" name="bjSaver">
    <vt:lpwstr>lQ8Aooy0oko6jeN4f3zaFg4UUzgL+HJ0</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y fmtid="{D5CDD505-2E9C-101B-9397-08002B2CF9AE}" pid="7" name="MSIP_Label_d0354ca5-015e-47ab-9fdb-c0a8323bc23e_Enabled">
    <vt:lpwstr>true</vt:lpwstr>
  </property>
  <property fmtid="{D5CDD505-2E9C-101B-9397-08002B2CF9AE}" pid="8" name="MSIP_Label_d0354ca5-015e-47ab-9fdb-c0a8323bc23e_SetDate">
    <vt:lpwstr>2021-10-21T12:29:30Z</vt:lpwstr>
  </property>
  <property fmtid="{D5CDD505-2E9C-101B-9397-08002B2CF9AE}" pid="9" name="MSIP_Label_d0354ca5-015e-47ab-9fdb-c0a8323bc23e_Method">
    <vt:lpwstr>Privileged</vt:lpwstr>
  </property>
  <property fmtid="{D5CDD505-2E9C-101B-9397-08002B2CF9AE}" pid="10" name="MSIP_Label_d0354ca5-015e-47ab-9fdb-c0a8323bc23e_Name">
    <vt:lpwstr>d0354ca5-015e-47ab-9fdb-c0a8323bc23e</vt:lpwstr>
  </property>
  <property fmtid="{D5CDD505-2E9C-101B-9397-08002B2CF9AE}" pid="11" name="MSIP_Label_d0354ca5-015e-47ab-9fdb-c0a8323bc23e_SiteId">
    <vt:lpwstr>07ebc6c3-7074-4387-a625-b9d918ba4a97</vt:lpwstr>
  </property>
  <property fmtid="{D5CDD505-2E9C-101B-9397-08002B2CF9AE}" pid="12" name="MSIP_Label_d0354ca5-015e-47ab-9fdb-c0a8323bc23e_ActionId">
    <vt:lpwstr/>
  </property>
  <property fmtid="{D5CDD505-2E9C-101B-9397-08002B2CF9AE}" pid="13" name="MSIP_Label_d0354ca5-015e-47ab-9fdb-c0a8323bc23e_ContentBits">
    <vt:lpwstr>0</vt:lpwstr>
  </property>
</Properties>
</file>