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F3" w:rsidRDefault="000A5FC2" w:rsidP="000A5FC2">
      <w:pPr>
        <w:tabs>
          <w:tab w:val="right" w:pos="4373"/>
        </w:tabs>
        <w:ind w:left="-993" w:firstLine="993"/>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simplePos x="0" y="0"/>
            <wp:positionH relativeFrom="margin">
              <wp:posOffset>4289425</wp:posOffset>
            </wp:positionH>
            <wp:positionV relativeFrom="paragraph">
              <wp:posOffset>7620</wp:posOffset>
            </wp:positionV>
            <wp:extent cx="2004060"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1005840"/>
                    </a:xfrm>
                    <a:prstGeom prst="rect">
                      <a:avLst/>
                    </a:prstGeom>
                    <a:noFill/>
                  </pic:spPr>
                </pic:pic>
              </a:graphicData>
            </a:graphic>
            <wp14:sizeRelH relativeFrom="page">
              <wp14:pctWidth>0</wp14:pctWidth>
            </wp14:sizeRelH>
            <wp14:sizeRelV relativeFrom="page">
              <wp14:pctHeight>0</wp14:pctHeight>
            </wp14:sizeRelV>
          </wp:anchor>
        </w:drawing>
      </w:r>
      <w:r w:rsidRPr="008D7CEA">
        <w:rPr>
          <w:rFonts w:ascii="Arial" w:hAnsi="Arial" w:cs="Arial"/>
          <w:noProof/>
          <w:sz w:val="24"/>
          <w:szCs w:val="24"/>
          <w:lang w:eastAsia="en-GB"/>
        </w:rPr>
        <w:drawing>
          <wp:anchor distT="0" distB="0" distL="114300" distR="114300" simplePos="0" relativeHeight="251659264" behindDoc="0" locked="0" layoutInCell="1" allowOverlap="1" wp14:anchorId="60954E8F" wp14:editId="5AF39EB0">
            <wp:simplePos x="0" y="0"/>
            <wp:positionH relativeFrom="margin">
              <wp:posOffset>-575945</wp:posOffset>
            </wp:positionH>
            <wp:positionV relativeFrom="paragraph">
              <wp:posOffset>1270</wp:posOffset>
            </wp:positionV>
            <wp:extent cx="1646555" cy="1043940"/>
            <wp:effectExtent l="0" t="0" r="0" b="3810"/>
            <wp:wrapSquare wrapText="bothSides"/>
            <wp:docPr id="2" name="Picture 2" descr="C:\Users\jcraddock\AppData\Local\Microsoft\Windows\INetCache\Content.Outlook\4AGQH0VO\outreach h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raddock\AppData\Local\Microsoft\Windows\INetCache\Content.Outlook\4AGQH0VO\outreach hand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27B" w:rsidRPr="00415C9B">
        <w:rPr>
          <w:rFonts w:ascii="Arial" w:hAnsi="Arial" w:cs="Arial"/>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1672248</wp:posOffset>
                </wp:positionH>
                <wp:positionV relativeFrom="paragraph">
                  <wp:posOffset>217561</wp:posOffset>
                </wp:positionV>
                <wp:extent cx="2360930" cy="1404620"/>
                <wp:effectExtent l="19050" t="1905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4925">
                          <a:solidFill>
                            <a:srgbClr val="7030A0"/>
                          </a:solidFill>
                          <a:miter lim="800000"/>
                          <a:headEnd/>
                          <a:tailEnd/>
                        </a:ln>
                      </wps:spPr>
                      <wps:txbx>
                        <w:txbxContent>
                          <w:p w:rsidR="00415C9B" w:rsidRPr="00415C9B" w:rsidRDefault="00415C9B" w:rsidP="00415C9B">
                            <w:pPr>
                              <w:jc w:val="center"/>
                              <w:rPr>
                                <w:b/>
                                <w:u w:val="single"/>
                              </w:rPr>
                            </w:pPr>
                            <w:r w:rsidRPr="00415C9B">
                              <w:rPr>
                                <w:b/>
                                <w:u w:val="single"/>
                              </w:rPr>
                              <w:t>School-to-Home Transition Strategies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65pt;margin-top:17.1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" strokecolor="#7030a0" strokeweight="2.75pt">
                <v:textbox style="mso-fit-shape-to-text:t">
                  <w:txbxContent>
                    <w:p w:rsidR="00415C9B" w:rsidRPr="00415C9B" w:rsidRDefault="00415C9B" w:rsidP="00415C9B">
                      <w:pPr>
                        <w:jc w:val="center"/>
                        <w:rPr>
                          <w:b/>
                          <w:u w:val="single"/>
                        </w:rPr>
                      </w:pPr>
                      <w:r w:rsidRPr="00415C9B">
                        <w:rPr>
                          <w:b/>
                          <w:u w:val="single"/>
                        </w:rPr>
                        <w:t>School-to-Home Transition Strategies</w:t>
                      </w:r>
                    </w:p>
                  </w:txbxContent>
                </v:textbox>
                <w10:wrap type="square" anchorx="margin"/>
              </v:shape>
            </w:pict>
          </mc:Fallback>
        </mc:AlternateContent>
      </w:r>
      <w:r w:rsidR="000E1B53">
        <w:rPr>
          <w:rFonts w:ascii="Arial" w:hAnsi="Arial" w:cs="Arial"/>
        </w:rPr>
        <w:tab/>
      </w: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473A26" w:rsidP="005413F3">
      <w:pPr>
        <w:rPr>
          <w:rFonts w:ascii="Arial" w:hAnsi="Arial" w:cs="Arial"/>
        </w:rPr>
      </w:pPr>
      <w:r w:rsidRPr="00415C9B">
        <w:rPr>
          <w:rFonts w:ascii="Arial" w:hAnsi="Arial" w:cs="Arial"/>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-464820</wp:posOffset>
                </wp:positionH>
                <wp:positionV relativeFrom="paragraph">
                  <wp:posOffset>389255</wp:posOffset>
                </wp:positionV>
                <wp:extent cx="6438900" cy="10134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13460"/>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F012C6" w:rsidRDefault="00415C9B">
                            <w:r>
                              <w:t>Transition from school to home might present some difficulties f</w:t>
                            </w:r>
                            <w:r w:rsidR="00F012C6">
                              <w:t>or young people and their families. This can be for many different reasons, some which may be easier to determine than others.</w:t>
                            </w:r>
                            <w:r w:rsidR="00505224">
                              <w:t xml:space="preserve"> </w:t>
                            </w:r>
                          </w:p>
                          <w:p w:rsidR="00415C9B" w:rsidRDefault="00F012C6">
                            <w:r>
                              <w:t>Below, we have tried to include some different considerations and strategies th</w:t>
                            </w:r>
                            <w:r w:rsidR="00505224">
                              <w:t>at you could try to ease this</w:t>
                            </w:r>
                            <w:r>
                              <w:t xml:space="preserve"> transitional period of the day</w:t>
                            </w:r>
                            <w:r w:rsidR="00D2430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pt;margin-top:30.65pt;width:507pt;height:79.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" fillcolor="white [3201]" stroked="f" strokeweight="1pt">
                <v:textbox>
                  <w:txbxContent>
                    <w:p w:rsidR="00F012C6" w:rsidRDefault="00415C9B">
                      <w:r>
                        <w:t>Transition from school to home might present some difficulties f</w:t>
                      </w:r>
                      <w:r w:rsidR="00F012C6">
                        <w:t>or young people and their families. This can be for many different reasons, some which may be easier to determine than others.</w:t>
                      </w:r>
                      <w:r w:rsidR="00505224">
                        <w:t xml:space="preserve"> </w:t>
                      </w:r>
                    </w:p>
                    <w:p w:rsidR="00415C9B" w:rsidRDefault="00F012C6">
                      <w:r>
                        <w:t>Below, we have tried to include some different considerations and strategies th</w:t>
                      </w:r>
                      <w:r w:rsidR="00505224">
                        <w:t>at you could try to ease this</w:t>
                      </w:r>
                      <w:r>
                        <w:t xml:space="preserve"> transitional period of the day</w:t>
                      </w:r>
                      <w:r w:rsidR="00D24302">
                        <w:t>:-</w:t>
                      </w:r>
                    </w:p>
                  </w:txbxContent>
                </v:textbox>
                <w10:wrap type="square" anchorx="margin"/>
              </v:shape>
            </w:pict>
          </mc:Fallback>
        </mc:AlternateContent>
      </w:r>
    </w:p>
    <w:p w:rsidR="005413F3" w:rsidRPr="005413F3" w:rsidRDefault="000A5FC2" w:rsidP="005413F3">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53E36D31" wp14:editId="56E0C7F1">
                <wp:simplePos x="0" y="0"/>
                <wp:positionH relativeFrom="margin">
                  <wp:posOffset>-762000</wp:posOffset>
                </wp:positionH>
                <wp:positionV relativeFrom="paragraph">
                  <wp:posOffset>1196340</wp:posOffset>
                </wp:positionV>
                <wp:extent cx="6758940" cy="2468880"/>
                <wp:effectExtent l="0" t="0" r="22860" b="26670"/>
                <wp:wrapNone/>
                <wp:docPr id="5" name="Rounded Rectangle 5"/>
                <wp:cNvGraphicFramePr/>
                <a:graphic xmlns:a="http://schemas.openxmlformats.org/drawingml/2006/main">
                  <a:graphicData uri="http://schemas.microsoft.com/office/word/2010/wordprocessingShape">
                    <wps:wsp>
                      <wps:cNvSpPr/>
                      <wps:spPr>
                        <a:xfrm>
                          <a:off x="0" y="0"/>
                          <a:ext cx="6758940" cy="246888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3C6386" w:rsidRPr="000A5FC2" w:rsidRDefault="003C6386" w:rsidP="000A5FC2">
                            <w:pPr>
                              <w:rPr>
                                <w:b/>
                                <w:i/>
                                <w:sz w:val="20"/>
                                <w:szCs w:val="20"/>
                                <w:u w:val="single"/>
                              </w:rPr>
                            </w:pPr>
                            <w:r w:rsidRPr="000A5FC2">
                              <w:rPr>
                                <w:b/>
                                <w:i/>
                                <w:sz w:val="20"/>
                                <w:szCs w:val="20"/>
                                <w:u w:val="single"/>
                              </w:rPr>
                              <w:t xml:space="preserve">Sensory </w:t>
                            </w:r>
                            <w:r w:rsidR="005413F3" w:rsidRPr="000A5FC2">
                              <w:rPr>
                                <w:b/>
                                <w:i/>
                                <w:sz w:val="20"/>
                                <w:szCs w:val="20"/>
                                <w:u w:val="single"/>
                              </w:rPr>
                              <w:t xml:space="preserve">and Physical </w:t>
                            </w:r>
                            <w:r w:rsidRPr="000A5FC2">
                              <w:rPr>
                                <w:b/>
                                <w:i/>
                                <w:sz w:val="20"/>
                                <w:szCs w:val="20"/>
                                <w:u w:val="single"/>
                              </w:rPr>
                              <w:t>Considerations</w:t>
                            </w:r>
                          </w:p>
                          <w:p w:rsidR="00917665" w:rsidRPr="000E1B53" w:rsidRDefault="005413F3" w:rsidP="005413F3">
                            <w:pPr>
                              <w:rPr>
                                <w:sz w:val="20"/>
                                <w:szCs w:val="20"/>
                              </w:rPr>
                            </w:pPr>
                            <w:r w:rsidRPr="000E1B53">
                              <w:rPr>
                                <w:sz w:val="20"/>
                                <w:szCs w:val="20"/>
                              </w:rPr>
                              <w:t xml:space="preserve">Communication is behaviour! It is always worth considering if your child’s behaviour and/ or </w:t>
                            </w:r>
                            <w:r w:rsidR="00505224" w:rsidRPr="000E1B53">
                              <w:rPr>
                                <w:sz w:val="20"/>
                                <w:szCs w:val="20"/>
                              </w:rPr>
                              <w:t>responses are</w:t>
                            </w:r>
                            <w:r w:rsidRPr="000E1B53">
                              <w:rPr>
                                <w:sz w:val="20"/>
                                <w:szCs w:val="20"/>
                              </w:rPr>
                              <w:t xml:space="preserve"> related to a basic need. For some young peo</w:t>
                            </w:r>
                            <w:r w:rsidR="00505224" w:rsidRPr="000E1B53">
                              <w:rPr>
                                <w:sz w:val="20"/>
                                <w:szCs w:val="20"/>
                              </w:rPr>
                              <w:t>ple, they may be thirsty and/or hungry having not eaten since lunch. Taking a healthy snack for them to eat on pick-up may b</w:t>
                            </w:r>
                            <w:r w:rsidR="002730F8" w:rsidRPr="000E1B53">
                              <w:rPr>
                                <w:sz w:val="20"/>
                                <w:szCs w:val="20"/>
                              </w:rPr>
                              <w:t>e a quick fix. The snack can also be used as a transitional activity that happens at the end of school and the start of the afternoon/evening at home.</w:t>
                            </w:r>
                          </w:p>
                          <w:p w:rsidR="00505224" w:rsidRPr="000E1B53" w:rsidRDefault="00505224" w:rsidP="005413F3">
                            <w:pPr>
                              <w:rPr>
                                <w:sz w:val="20"/>
                                <w:szCs w:val="20"/>
                              </w:rPr>
                            </w:pPr>
                            <w:r w:rsidRPr="000E1B53">
                              <w:rPr>
                                <w:sz w:val="20"/>
                                <w:szCs w:val="20"/>
                              </w:rPr>
                              <w:t>If your child appears overly energetic and unsettled it may be worth injecting some physical activity on the w</w:t>
                            </w:r>
                            <w:r w:rsidR="00847557">
                              <w:rPr>
                                <w:sz w:val="20"/>
                                <w:szCs w:val="20"/>
                              </w:rPr>
                              <w:t>alk back or when you get home e</w:t>
                            </w:r>
                            <w:r w:rsidRPr="000E1B53">
                              <w:rPr>
                                <w:sz w:val="20"/>
                                <w:szCs w:val="20"/>
                              </w:rPr>
                              <w:t>.g. getting them to run to a given point – ‘Run to the lamp</w:t>
                            </w:r>
                            <w:r w:rsidR="00847557">
                              <w:rPr>
                                <w:sz w:val="20"/>
                                <w:szCs w:val="20"/>
                              </w:rPr>
                              <w:t>-</w:t>
                            </w:r>
                            <w:r w:rsidRPr="000E1B53">
                              <w:rPr>
                                <w:sz w:val="20"/>
                                <w:szCs w:val="20"/>
                              </w:rPr>
                              <w:t xml:space="preserve">post, run to the </w:t>
                            </w:r>
                            <w:r w:rsidR="004676D4" w:rsidRPr="000E1B53">
                              <w:rPr>
                                <w:sz w:val="20"/>
                                <w:szCs w:val="20"/>
                              </w:rPr>
                              <w:t>post-box</w:t>
                            </w:r>
                            <w:r w:rsidRPr="000E1B53">
                              <w:rPr>
                                <w:sz w:val="20"/>
                                <w:szCs w:val="20"/>
                              </w:rPr>
                              <w:t>’, bouncing on a trampette in the garden</w:t>
                            </w:r>
                            <w:r w:rsidR="00777561" w:rsidRPr="000E1B53">
                              <w:rPr>
                                <w:sz w:val="20"/>
                                <w:szCs w:val="20"/>
                              </w:rPr>
                              <w:t>.</w:t>
                            </w:r>
                          </w:p>
                          <w:p w:rsidR="00505224" w:rsidRPr="000E1B53" w:rsidRDefault="002730F8" w:rsidP="005413F3">
                            <w:pPr>
                              <w:rPr>
                                <w:sz w:val="20"/>
                                <w:szCs w:val="20"/>
                              </w:rPr>
                            </w:pPr>
                            <w:r w:rsidRPr="000E1B53">
                              <w:rPr>
                                <w:sz w:val="20"/>
                                <w:szCs w:val="20"/>
                              </w:rPr>
                              <w:t>Equally, incorporating period of ‘calm time’</w:t>
                            </w:r>
                            <w:r w:rsidR="00777561" w:rsidRPr="000E1B53">
                              <w:rPr>
                                <w:sz w:val="20"/>
                                <w:szCs w:val="20"/>
                              </w:rPr>
                              <w:t xml:space="preserve"> in</w:t>
                            </w:r>
                            <w:r w:rsidRPr="000E1B53">
                              <w:rPr>
                                <w:sz w:val="20"/>
                                <w:szCs w:val="20"/>
                              </w:rPr>
                              <w:t>to the after school routine may support with this. This could be done by providing a calm space (play den, bedroom), listening to music, having a cuddle and sharing a book, doing some colouring / doodling.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36D31" id="Rounded Rectangle 5" o:spid="_x0000_s1028" style="position:absolute;margin-left:-60pt;margin-top:94.2pt;width:532.2pt;height:19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" fillcolor="#b1cbe9" strokecolor="#5b9bd5" strokeweight=".5pt">
                <v:fill color2="#92b9e4" rotate="t" colors="0 #b1cbe9;.5 #a3c1e5;1 #92b9e4" focus="100%" type="gradient">
                  <o:fill v:ext="view" type="gradientUnscaled"/>
                </v:fill>
                <v:stroke joinstyle="miter"/>
                <v:textbox>
                  <w:txbxContent>
                    <w:p w:rsidR="003C6386" w:rsidRPr="000A5FC2" w:rsidRDefault="003C6386" w:rsidP="000A5FC2">
                      <w:pPr>
                        <w:rPr>
                          <w:b/>
                          <w:i/>
                          <w:sz w:val="20"/>
                          <w:szCs w:val="20"/>
                          <w:u w:val="single"/>
                        </w:rPr>
                      </w:pPr>
                      <w:r w:rsidRPr="000A5FC2">
                        <w:rPr>
                          <w:b/>
                          <w:i/>
                          <w:sz w:val="20"/>
                          <w:szCs w:val="20"/>
                          <w:u w:val="single"/>
                        </w:rPr>
                        <w:t xml:space="preserve">Sensory </w:t>
                      </w:r>
                      <w:r w:rsidR="005413F3" w:rsidRPr="000A5FC2">
                        <w:rPr>
                          <w:b/>
                          <w:i/>
                          <w:sz w:val="20"/>
                          <w:szCs w:val="20"/>
                          <w:u w:val="single"/>
                        </w:rPr>
                        <w:t xml:space="preserve">and Physical </w:t>
                      </w:r>
                      <w:r w:rsidRPr="000A5FC2">
                        <w:rPr>
                          <w:b/>
                          <w:i/>
                          <w:sz w:val="20"/>
                          <w:szCs w:val="20"/>
                          <w:u w:val="single"/>
                        </w:rPr>
                        <w:t>Considerations</w:t>
                      </w:r>
                    </w:p>
                    <w:p w:rsidR="00917665" w:rsidRPr="000E1B53" w:rsidRDefault="005413F3" w:rsidP="005413F3">
                      <w:pPr>
                        <w:rPr>
                          <w:sz w:val="20"/>
                          <w:szCs w:val="20"/>
                        </w:rPr>
                      </w:pPr>
                      <w:r w:rsidRPr="000E1B53">
                        <w:rPr>
                          <w:sz w:val="20"/>
                          <w:szCs w:val="20"/>
                        </w:rPr>
                        <w:t xml:space="preserve">Communication is behaviour! It is always worth considering if your child’s behaviour and/ or </w:t>
                      </w:r>
                      <w:r w:rsidR="00505224" w:rsidRPr="000E1B53">
                        <w:rPr>
                          <w:sz w:val="20"/>
                          <w:szCs w:val="20"/>
                        </w:rPr>
                        <w:t>responses are</w:t>
                      </w:r>
                      <w:r w:rsidRPr="000E1B53">
                        <w:rPr>
                          <w:sz w:val="20"/>
                          <w:szCs w:val="20"/>
                        </w:rPr>
                        <w:t xml:space="preserve"> related to a basic need. For some young peo</w:t>
                      </w:r>
                      <w:r w:rsidR="00505224" w:rsidRPr="000E1B53">
                        <w:rPr>
                          <w:sz w:val="20"/>
                          <w:szCs w:val="20"/>
                        </w:rPr>
                        <w:t>ple, they may be thirsty and/or hungry having not eaten since lunch. Taking a healthy snack for them to eat on pick-up may b</w:t>
                      </w:r>
                      <w:r w:rsidR="002730F8" w:rsidRPr="000E1B53">
                        <w:rPr>
                          <w:sz w:val="20"/>
                          <w:szCs w:val="20"/>
                        </w:rPr>
                        <w:t>e a quick fix. The snack can also be used as a transitional activity that happens at the end of school and the start of the afternoon/evening at home.</w:t>
                      </w:r>
                    </w:p>
                    <w:p w:rsidR="00505224" w:rsidRPr="000E1B53" w:rsidRDefault="00505224" w:rsidP="005413F3">
                      <w:pPr>
                        <w:rPr>
                          <w:sz w:val="20"/>
                          <w:szCs w:val="20"/>
                        </w:rPr>
                      </w:pPr>
                      <w:r w:rsidRPr="000E1B53">
                        <w:rPr>
                          <w:sz w:val="20"/>
                          <w:szCs w:val="20"/>
                        </w:rPr>
                        <w:t>If your child appears overly energetic and unsettled it may be worth injecting some physical activity on the w</w:t>
                      </w:r>
                      <w:r w:rsidR="00847557">
                        <w:rPr>
                          <w:sz w:val="20"/>
                          <w:szCs w:val="20"/>
                        </w:rPr>
                        <w:t>alk back or when you get home e</w:t>
                      </w:r>
                      <w:r w:rsidRPr="000E1B53">
                        <w:rPr>
                          <w:sz w:val="20"/>
                          <w:szCs w:val="20"/>
                        </w:rPr>
                        <w:t>.g. getting them to run to a given point – ‘Run to the lamp</w:t>
                      </w:r>
                      <w:r w:rsidR="00847557">
                        <w:rPr>
                          <w:sz w:val="20"/>
                          <w:szCs w:val="20"/>
                        </w:rPr>
                        <w:t>-</w:t>
                      </w:r>
                      <w:r w:rsidRPr="000E1B53">
                        <w:rPr>
                          <w:sz w:val="20"/>
                          <w:szCs w:val="20"/>
                        </w:rPr>
                        <w:t xml:space="preserve">post, run to the </w:t>
                      </w:r>
                      <w:r w:rsidR="004676D4" w:rsidRPr="000E1B53">
                        <w:rPr>
                          <w:sz w:val="20"/>
                          <w:szCs w:val="20"/>
                        </w:rPr>
                        <w:t>post-box</w:t>
                      </w:r>
                      <w:r w:rsidRPr="000E1B53">
                        <w:rPr>
                          <w:sz w:val="20"/>
                          <w:szCs w:val="20"/>
                        </w:rPr>
                        <w:t>’, bouncing on a trampette in the garden</w:t>
                      </w:r>
                      <w:r w:rsidR="00777561" w:rsidRPr="000E1B53">
                        <w:rPr>
                          <w:sz w:val="20"/>
                          <w:szCs w:val="20"/>
                        </w:rPr>
                        <w:t>.</w:t>
                      </w:r>
                    </w:p>
                    <w:p w:rsidR="00505224" w:rsidRPr="000E1B53" w:rsidRDefault="002730F8" w:rsidP="005413F3">
                      <w:pPr>
                        <w:rPr>
                          <w:sz w:val="20"/>
                          <w:szCs w:val="20"/>
                        </w:rPr>
                      </w:pPr>
                      <w:r w:rsidRPr="000E1B53">
                        <w:rPr>
                          <w:sz w:val="20"/>
                          <w:szCs w:val="20"/>
                        </w:rPr>
                        <w:t>Equally, incorporating period of ‘calm time’</w:t>
                      </w:r>
                      <w:r w:rsidR="00777561" w:rsidRPr="000E1B53">
                        <w:rPr>
                          <w:sz w:val="20"/>
                          <w:szCs w:val="20"/>
                        </w:rPr>
                        <w:t xml:space="preserve"> in</w:t>
                      </w:r>
                      <w:r w:rsidRPr="000E1B53">
                        <w:rPr>
                          <w:sz w:val="20"/>
                          <w:szCs w:val="20"/>
                        </w:rPr>
                        <w:t>to the after school routine may support with this. This could be done by providing a calm space (play den, bedroom), listening to music, having a cuddle and sharing a book, doing some colouring / doodling.</w:t>
                      </w:r>
                    </w:p>
                  </w:txbxContent>
                </v:textbox>
                <w10:wrap anchorx="margin"/>
              </v:roundrect>
            </w:pict>
          </mc:Fallback>
        </mc:AlternateContent>
      </w: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0A5FC2" w:rsidP="005413F3">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53E36D31" wp14:editId="56E0C7F1">
                <wp:simplePos x="0" y="0"/>
                <wp:positionH relativeFrom="margin">
                  <wp:posOffset>-739140</wp:posOffset>
                </wp:positionH>
                <wp:positionV relativeFrom="paragraph">
                  <wp:posOffset>167005</wp:posOffset>
                </wp:positionV>
                <wp:extent cx="6697980" cy="2742334"/>
                <wp:effectExtent l="0" t="0" r="26670" b="20320"/>
                <wp:wrapNone/>
                <wp:docPr id="6" name="Rounded Rectangle 6"/>
                <wp:cNvGraphicFramePr/>
                <a:graphic xmlns:a="http://schemas.openxmlformats.org/drawingml/2006/main">
                  <a:graphicData uri="http://schemas.microsoft.com/office/word/2010/wordprocessingShape">
                    <wps:wsp>
                      <wps:cNvSpPr/>
                      <wps:spPr>
                        <a:xfrm>
                          <a:off x="0" y="0"/>
                          <a:ext cx="6697980" cy="2742334"/>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5413F3" w:rsidRPr="000A5FC2" w:rsidRDefault="003C6386" w:rsidP="00917665">
                            <w:pPr>
                              <w:rPr>
                                <w:b/>
                                <w:i/>
                                <w:sz w:val="20"/>
                                <w:szCs w:val="20"/>
                                <w:u w:val="single"/>
                              </w:rPr>
                            </w:pPr>
                            <w:r w:rsidRPr="000A5FC2">
                              <w:rPr>
                                <w:b/>
                                <w:i/>
                                <w:sz w:val="20"/>
                                <w:szCs w:val="20"/>
                                <w:u w:val="single"/>
                              </w:rPr>
                              <w:t xml:space="preserve">Communication </w:t>
                            </w:r>
                          </w:p>
                          <w:p w:rsidR="00D8169F" w:rsidRPr="000E1B53" w:rsidRDefault="008E5297" w:rsidP="00917665">
                            <w:pPr>
                              <w:rPr>
                                <w:b/>
                                <w:sz w:val="20"/>
                                <w:szCs w:val="20"/>
                              </w:rPr>
                            </w:pPr>
                            <w:r w:rsidRPr="000E1B53">
                              <w:rPr>
                                <w:sz w:val="20"/>
                                <w:szCs w:val="20"/>
                              </w:rPr>
                              <w:t xml:space="preserve">As caring and invested </w:t>
                            </w:r>
                            <w:r w:rsidR="00416A2A" w:rsidRPr="000E1B53">
                              <w:rPr>
                                <w:sz w:val="20"/>
                                <w:szCs w:val="20"/>
                              </w:rPr>
                              <w:t xml:space="preserve">parents, we are often keen to </w:t>
                            </w:r>
                            <w:r w:rsidR="00917665" w:rsidRPr="000E1B53">
                              <w:rPr>
                                <w:sz w:val="20"/>
                                <w:szCs w:val="20"/>
                              </w:rPr>
                              <w:t>show an interest in our child</w:t>
                            </w:r>
                            <w:r w:rsidR="00416A2A" w:rsidRPr="000E1B53">
                              <w:rPr>
                                <w:sz w:val="20"/>
                                <w:szCs w:val="20"/>
                              </w:rPr>
                              <w:t xml:space="preserve">’s day. Even though this is done with good intent, it can often present as a barrage of questions </w:t>
                            </w:r>
                            <w:r w:rsidR="00917665" w:rsidRPr="000E1B53">
                              <w:rPr>
                                <w:sz w:val="20"/>
                                <w:szCs w:val="20"/>
                              </w:rPr>
                              <w:t xml:space="preserve">as soon as we see them. </w:t>
                            </w:r>
                            <w:r w:rsidR="005413F3" w:rsidRPr="000E1B53">
                              <w:rPr>
                                <w:sz w:val="20"/>
                                <w:szCs w:val="20"/>
                              </w:rPr>
                              <w:t>Considering the time in which you ask your child about their day</w:t>
                            </w:r>
                            <w:r w:rsidR="004676D4">
                              <w:rPr>
                                <w:sz w:val="20"/>
                                <w:szCs w:val="20"/>
                              </w:rPr>
                              <w:t>,</w:t>
                            </w:r>
                            <w:r w:rsidR="005413F3" w:rsidRPr="000E1B53">
                              <w:rPr>
                                <w:sz w:val="20"/>
                                <w:szCs w:val="20"/>
                              </w:rPr>
                              <w:t xml:space="preserve"> may have an impact on the response and level of interaction that you get. </w:t>
                            </w:r>
                          </w:p>
                          <w:p w:rsidR="00416A2A" w:rsidRPr="000E1B53" w:rsidRDefault="00416A2A" w:rsidP="00917665">
                            <w:pPr>
                              <w:rPr>
                                <w:sz w:val="20"/>
                                <w:szCs w:val="20"/>
                              </w:rPr>
                            </w:pPr>
                            <w:r w:rsidRPr="000E1B53">
                              <w:rPr>
                                <w:sz w:val="20"/>
                                <w:szCs w:val="20"/>
                              </w:rPr>
                              <w:t>An effective alternative</w:t>
                            </w:r>
                            <w:r w:rsidR="004676D4">
                              <w:rPr>
                                <w:sz w:val="20"/>
                                <w:szCs w:val="20"/>
                              </w:rPr>
                              <w:t xml:space="preserve"> to asking about their day,</w:t>
                            </w:r>
                            <w:r w:rsidRPr="000E1B53">
                              <w:rPr>
                                <w:sz w:val="20"/>
                                <w:szCs w:val="20"/>
                              </w:rPr>
                              <w:t xml:space="preserve"> </w:t>
                            </w:r>
                            <w:r w:rsidR="00917665" w:rsidRPr="000E1B53">
                              <w:rPr>
                                <w:sz w:val="20"/>
                                <w:szCs w:val="20"/>
                              </w:rPr>
                              <w:t xml:space="preserve">may be to </w:t>
                            </w:r>
                            <w:r w:rsidRPr="000E1B53">
                              <w:rPr>
                                <w:sz w:val="20"/>
                                <w:szCs w:val="20"/>
                              </w:rPr>
                              <w:t>start a conversation where you talk about your own day, focusing on the areas that you wish them to talk about. Listening to you talk abo</w:t>
                            </w:r>
                            <w:r w:rsidR="00917665" w:rsidRPr="000E1B53">
                              <w:rPr>
                                <w:sz w:val="20"/>
                                <w:szCs w:val="20"/>
                              </w:rPr>
                              <w:t xml:space="preserve">ut your day might encourage them to share aspects of their own day, it may trigger memories and thoughts and it will also provide them </w:t>
                            </w:r>
                            <w:r w:rsidR="008E5297" w:rsidRPr="000E1B53">
                              <w:rPr>
                                <w:sz w:val="20"/>
                                <w:szCs w:val="20"/>
                              </w:rPr>
                              <w:t xml:space="preserve">with </w:t>
                            </w:r>
                            <w:r w:rsidR="00917665" w:rsidRPr="000E1B53">
                              <w:rPr>
                                <w:sz w:val="20"/>
                                <w:szCs w:val="20"/>
                              </w:rPr>
                              <w:t xml:space="preserve">a model. </w:t>
                            </w:r>
                          </w:p>
                          <w:p w:rsidR="00917665" w:rsidRPr="000E1B53" w:rsidRDefault="00917665" w:rsidP="00917665">
                            <w:pPr>
                              <w:rPr>
                                <w:sz w:val="20"/>
                                <w:szCs w:val="20"/>
                              </w:rPr>
                            </w:pPr>
                            <w:r w:rsidRPr="000E1B53">
                              <w:rPr>
                                <w:sz w:val="20"/>
                                <w:szCs w:val="20"/>
                              </w:rPr>
                              <w:t>It may also be worth considering different questions and conversation</w:t>
                            </w:r>
                            <w:r w:rsidR="00557043" w:rsidRPr="000E1B53">
                              <w:rPr>
                                <w:sz w:val="20"/>
                                <w:szCs w:val="20"/>
                              </w:rPr>
                              <w:t>al</w:t>
                            </w:r>
                            <w:r w:rsidRPr="000E1B53">
                              <w:rPr>
                                <w:sz w:val="20"/>
                                <w:szCs w:val="20"/>
                              </w:rPr>
                              <w:t xml:space="preserve"> prompts</w:t>
                            </w:r>
                            <w:r w:rsidR="00464768" w:rsidRPr="000E1B53">
                              <w:rPr>
                                <w:sz w:val="20"/>
                                <w:szCs w:val="20"/>
                              </w:rPr>
                              <w:t xml:space="preserve"> when enquiring about your child’s day to refresh the after-school conversation. </w:t>
                            </w:r>
                            <w:r w:rsidRPr="000E1B53">
                              <w:rPr>
                                <w:sz w:val="20"/>
                                <w:szCs w:val="20"/>
                              </w:rPr>
                              <w:t xml:space="preserve">Please see some possible examples below:- </w:t>
                            </w:r>
                          </w:p>
                          <w:p w:rsidR="005413F3" w:rsidRDefault="005413F3" w:rsidP="00917665">
                            <w:pPr>
                              <w:rPr>
                                <w:sz w:val="18"/>
                                <w:szCs w:val="18"/>
                              </w:rPr>
                            </w:pPr>
                          </w:p>
                          <w:p w:rsidR="005413F3" w:rsidRDefault="005413F3" w:rsidP="00917665">
                            <w:pPr>
                              <w:rPr>
                                <w:sz w:val="18"/>
                                <w:szCs w:val="18"/>
                              </w:rPr>
                            </w:pPr>
                          </w:p>
                          <w:p w:rsidR="00D8169F" w:rsidRDefault="00D8169F" w:rsidP="00917665">
                            <w:pPr>
                              <w:rPr>
                                <w:sz w:val="18"/>
                                <w:szCs w:val="18"/>
                              </w:rPr>
                            </w:pPr>
                          </w:p>
                          <w:p w:rsidR="00D8169F" w:rsidRDefault="00D8169F" w:rsidP="00917665">
                            <w:pPr>
                              <w:rPr>
                                <w:sz w:val="18"/>
                                <w:szCs w:val="18"/>
                              </w:rPr>
                            </w:pPr>
                          </w:p>
                          <w:p w:rsidR="00D8169F" w:rsidRDefault="00D8169F" w:rsidP="00917665">
                            <w:pPr>
                              <w:rPr>
                                <w:sz w:val="18"/>
                                <w:szCs w:val="18"/>
                              </w:rPr>
                            </w:pPr>
                          </w:p>
                          <w:p w:rsidR="00917665" w:rsidRPr="00917665" w:rsidRDefault="00917665" w:rsidP="00917665">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36D31" id="Rounded Rectangle 6" o:spid="_x0000_s1029" style="position:absolute;margin-left:-58.2pt;margin-top:13.15pt;width:527.4pt;height:21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" fillcolor="#f3a875 [2165]" strokecolor="#ed7d31 [3205]" strokeweight=".5pt">
                <v:fill color2="#f09558 [2613]" rotate="t" colors="0 #f7bda4;.5 #f5b195;1 #f8a581" focus="100%" type="gradient">
                  <o:fill v:ext="view" type="gradientUnscaled"/>
                </v:fill>
                <v:stroke joinstyle="miter"/>
                <v:textbox>
                  <w:txbxContent>
                    <w:p w:rsidR="005413F3" w:rsidRPr="000A5FC2" w:rsidRDefault="003C6386" w:rsidP="00917665">
                      <w:pPr>
                        <w:rPr>
                          <w:b/>
                          <w:i/>
                          <w:sz w:val="20"/>
                          <w:szCs w:val="20"/>
                          <w:u w:val="single"/>
                        </w:rPr>
                      </w:pPr>
                      <w:r w:rsidRPr="000A5FC2">
                        <w:rPr>
                          <w:b/>
                          <w:i/>
                          <w:sz w:val="20"/>
                          <w:szCs w:val="20"/>
                          <w:u w:val="single"/>
                        </w:rPr>
                        <w:t xml:space="preserve">Communication </w:t>
                      </w:r>
                    </w:p>
                    <w:p w:rsidR="00D8169F" w:rsidRPr="000E1B53" w:rsidRDefault="008E5297" w:rsidP="00917665">
                      <w:pPr>
                        <w:rPr>
                          <w:b/>
                          <w:sz w:val="20"/>
                          <w:szCs w:val="20"/>
                        </w:rPr>
                      </w:pPr>
                      <w:r w:rsidRPr="000E1B53">
                        <w:rPr>
                          <w:sz w:val="20"/>
                          <w:szCs w:val="20"/>
                        </w:rPr>
                        <w:t xml:space="preserve">As caring and invested </w:t>
                      </w:r>
                      <w:r w:rsidR="00416A2A" w:rsidRPr="000E1B53">
                        <w:rPr>
                          <w:sz w:val="20"/>
                          <w:szCs w:val="20"/>
                        </w:rPr>
                        <w:t xml:space="preserve">parents, we are often keen to </w:t>
                      </w:r>
                      <w:r w:rsidR="00917665" w:rsidRPr="000E1B53">
                        <w:rPr>
                          <w:sz w:val="20"/>
                          <w:szCs w:val="20"/>
                        </w:rPr>
                        <w:t>show an interest in our child</w:t>
                      </w:r>
                      <w:r w:rsidR="00416A2A" w:rsidRPr="000E1B53">
                        <w:rPr>
                          <w:sz w:val="20"/>
                          <w:szCs w:val="20"/>
                        </w:rPr>
                        <w:t xml:space="preserve">’s day. Even though this is done with good intent, it can often present as a barrage of questions </w:t>
                      </w:r>
                      <w:r w:rsidR="00917665" w:rsidRPr="000E1B53">
                        <w:rPr>
                          <w:sz w:val="20"/>
                          <w:szCs w:val="20"/>
                        </w:rPr>
                        <w:t xml:space="preserve">as soon as we see them. </w:t>
                      </w:r>
                      <w:r w:rsidR="005413F3" w:rsidRPr="000E1B53">
                        <w:rPr>
                          <w:sz w:val="20"/>
                          <w:szCs w:val="20"/>
                        </w:rPr>
                        <w:t>Considering the time in which you ask your child about their day</w:t>
                      </w:r>
                      <w:r w:rsidR="004676D4">
                        <w:rPr>
                          <w:sz w:val="20"/>
                          <w:szCs w:val="20"/>
                        </w:rPr>
                        <w:t>,</w:t>
                      </w:r>
                      <w:r w:rsidR="005413F3" w:rsidRPr="000E1B53">
                        <w:rPr>
                          <w:sz w:val="20"/>
                          <w:szCs w:val="20"/>
                        </w:rPr>
                        <w:t xml:space="preserve"> may have an impact on the response and level of interaction that you get. </w:t>
                      </w:r>
                    </w:p>
                    <w:p w:rsidR="00416A2A" w:rsidRPr="000E1B53" w:rsidRDefault="00416A2A" w:rsidP="00917665">
                      <w:pPr>
                        <w:rPr>
                          <w:sz w:val="20"/>
                          <w:szCs w:val="20"/>
                        </w:rPr>
                      </w:pPr>
                      <w:r w:rsidRPr="000E1B53">
                        <w:rPr>
                          <w:sz w:val="20"/>
                          <w:szCs w:val="20"/>
                        </w:rPr>
                        <w:t>An effective alternative</w:t>
                      </w:r>
                      <w:r w:rsidR="004676D4">
                        <w:rPr>
                          <w:sz w:val="20"/>
                          <w:szCs w:val="20"/>
                        </w:rPr>
                        <w:t xml:space="preserve"> to asking about their day,</w:t>
                      </w:r>
                      <w:r w:rsidRPr="000E1B53">
                        <w:rPr>
                          <w:sz w:val="20"/>
                          <w:szCs w:val="20"/>
                        </w:rPr>
                        <w:t xml:space="preserve"> </w:t>
                      </w:r>
                      <w:r w:rsidR="00917665" w:rsidRPr="000E1B53">
                        <w:rPr>
                          <w:sz w:val="20"/>
                          <w:szCs w:val="20"/>
                        </w:rPr>
                        <w:t xml:space="preserve">may be to </w:t>
                      </w:r>
                      <w:r w:rsidRPr="000E1B53">
                        <w:rPr>
                          <w:sz w:val="20"/>
                          <w:szCs w:val="20"/>
                        </w:rPr>
                        <w:t>start a conversation where you talk about your own day, focusing on the areas that you wish them to talk about. Listening to you talk abo</w:t>
                      </w:r>
                      <w:r w:rsidR="00917665" w:rsidRPr="000E1B53">
                        <w:rPr>
                          <w:sz w:val="20"/>
                          <w:szCs w:val="20"/>
                        </w:rPr>
                        <w:t xml:space="preserve">ut your day might encourage them to share aspects of their own day, it may trigger memories and thoughts and it will also provide them </w:t>
                      </w:r>
                      <w:r w:rsidR="008E5297" w:rsidRPr="000E1B53">
                        <w:rPr>
                          <w:sz w:val="20"/>
                          <w:szCs w:val="20"/>
                        </w:rPr>
                        <w:t xml:space="preserve">with </w:t>
                      </w:r>
                      <w:r w:rsidR="00917665" w:rsidRPr="000E1B53">
                        <w:rPr>
                          <w:sz w:val="20"/>
                          <w:szCs w:val="20"/>
                        </w:rPr>
                        <w:t xml:space="preserve">a model. </w:t>
                      </w:r>
                    </w:p>
                    <w:p w:rsidR="00917665" w:rsidRPr="000E1B53" w:rsidRDefault="00917665" w:rsidP="00917665">
                      <w:pPr>
                        <w:rPr>
                          <w:sz w:val="20"/>
                          <w:szCs w:val="20"/>
                        </w:rPr>
                      </w:pPr>
                      <w:r w:rsidRPr="000E1B53">
                        <w:rPr>
                          <w:sz w:val="20"/>
                          <w:szCs w:val="20"/>
                        </w:rPr>
                        <w:t>It may also be worth considering different questions and conversation</w:t>
                      </w:r>
                      <w:r w:rsidR="00557043" w:rsidRPr="000E1B53">
                        <w:rPr>
                          <w:sz w:val="20"/>
                          <w:szCs w:val="20"/>
                        </w:rPr>
                        <w:t>al</w:t>
                      </w:r>
                      <w:r w:rsidRPr="000E1B53">
                        <w:rPr>
                          <w:sz w:val="20"/>
                          <w:szCs w:val="20"/>
                        </w:rPr>
                        <w:t xml:space="preserve"> prompts</w:t>
                      </w:r>
                      <w:r w:rsidR="00464768" w:rsidRPr="000E1B53">
                        <w:rPr>
                          <w:sz w:val="20"/>
                          <w:szCs w:val="20"/>
                        </w:rPr>
                        <w:t xml:space="preserve"> when enquiring about your child’s day to refresh the after-school conversation. </w:t>
                      </w:r>
                      <w:r w:rsidRPr="000E1B53">
                        <w:rPr>
                          <w:sz w:val="20"/>
                          <w:szCs w:val="20"/>
                        </w:rPr>
                        <w:t xml:space="preserve">Please see some possible examples below:- </w:t>
                      </w:r>
                    </w:p>
                    <w:p w:rsidR="005413F3" w:rsidRDefault="005413F3" w:rsidP="00917665">
                      <w:pPr>
                        <w:rPr>
                          <w:sz w:val="18"/>
                          <w:szCs w:val="18"/>
                        </w:rPr>
                      </w:pPr>
                    </w:p>
                    <w:p w:rsidR="005413F3" w:rsidRDefault="005413F3" w:rsidP="00917665">
                      <w:pPr>
                        <w:rPr>
                          <w:sz w:val="18"/>
                          <w:szCs w:val="18"/>
                        </w:rPr>
                      </w:pPr>
                    </w:p>
                    <w:p w:rsidR="00D8169F" w:rsidRDefault="00D8169F" w:rsidP="00917665">
                      <w:pPr>
                        <w:rPr>
                          <w:sz w:val="18"/>
                          <w:szCs w:val="18"/>
                        </w:rPr>
                      </w:pPr>
                    </w:p>
                    <w:p w:rsidR="00D8169F" w:rsidRDefault="00D8169F" w:rsidP="00917665">
                      <w:pPr>
                        <w:rPr>
                          <w:sz w:val="18"/>
                          <w:szCs w:val="18"/>
                        </w:rPr>
                      </w:pPr>
                    </w:p>
                    <w:p w:rsidR="00D8169F" w:rsidRDefault="00D8169F" w:rsidP="00917665">
                      <w:pPr>
                        <w:rPr>
                          <w:sz w:val="18"/>
                          <w:szCs w:val="18"/>
                        </w:rPr>
                      </w:pPr>
                    </w:p>
                    <w:p w:rsidR="00917665" w:rsidRPr="00917665" w:rsidRDefault="00917665" w:rsidP="00917665">
                      <w:pPr>
                        <w:rPr>
                          <w:sz w:val="18"/>
                          <w:szCs w:val="18"/>
                        </w:rPr>
                      </w:pPr>
                    </w:p>
                  </w:txbxContent>
                </v:textbox>
                <w10:wrap anchorx="margin"/>
              </v:roundrect>
            </w:pict>
          </mc:Fallback>
        </mc:AlternateContent>
      </w: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847557" w:rsidP="005413F3">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0F77472B" wp14:editId="6DF1F185">
                <wp:simplePos x="0" y="0"/>
                <wp:positionH relativeFrom="page">
                  <wp:posOffset>243840</wp:posOffset>
                </wp:positionH>
                <wp:positionV relativeFrom="paragraph">
                  <wp:posOffset>271780</wp:posOffset>
                </wp:positionV>
                <wp:extent cx="1082040" cy="749935"/>
                <wp:effectExtent l="19050" t="19050" r="41910" b="126365"/>
                <wp:wrapNone/>
                <wp:docPr id="14" name="Oval Callout 14"/>
                <wp:cNvGraphicFramePr/>
                <a:graphic xmlns:a="http://schemas.openxmlformats.org/drawingml/2006/main">
                  <a:graphicData uri="http://schemas.microsoft.com/office/word/2010/wordprocessingShape">
                    <wps:wsp>
                      <wps:cNvSpPr/>
                      <wps:spPr>
                        <a:xfrm>
                          <a:off x="0" y="0"/>
                          <a:ext cx="1082040" cy="749935"/>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D8169F" w:rsidRPr="00917665" w:rsidRDefault="00D8169F" w:rsidP="00D8169F">
                            <w:pPr>
                              <w:jc w:val="center"/>
                              <w:rPr>
                                <w:color w:val="000000" w:themeColor="text1"/>
                              </w:rPr>
                            </w:pPr>
                            <w:r>
                              <w:rPr>
                                <w:color w:val="000000" w:themeColor="text1"/>
                                <w:sz w:val="18"/>
                                <w:szCs w:val="18"/>
                              </w:rPr>
                              <w:t>What made you feel proud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7472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30" type="#_x0000_t63" style="position:absolute;margin-left:19.2pt;margin-top:21.4pt;width:85.2pt;height:59.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" adj="6300,24300" fillcolor="#5b9bd5" strokecolor="#41719c" strokeweight="1pt">
                <v:textbox>
                  <w:txbxContent>
                    <w:p w:rsidR="00D8169F" w:rsidRPr="00917665" w:rsidRDefault="00D8169F" w:rsidP="00D8169F">
                      <w:pPr>
                        <w:jc w:val="center"/>
                        <w:rPr>
                          <w:color w:val="000000" w:themeColor="text1"/>
                        </w:rPr>
                      </w:pPr>
                      <w:r>
                        <w:rPr>
                          <w:color w:val="000000" w:themeColor="text1"/>
                          <w:sz w:val="18"/>
                          <w:szCs w:val="18"/>
                        </w:rPr>
                        <w:t>What made you feel proud today?</w:t>
                      </w:r>
                    </w:p>
                  </w:txbxContent>
                </v:textbox>
                <w10:wrap anchorx="page"/>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0F77472B" wp14:editId="6DF1F185">
                <wp:simplePos x="0" y="0"/>
                <wp:positionH relativeFrom="margin">
                  <wp:posOffset>4904740</wp:posOffset>
                </wp:positionH>
                <wp:positionV relativeFrom="paragraph">
                  <wp:posOffset>257175</wp:posOffset>
                </wp:positionV>
                <wp:extent cx="1406525" cy="744220"/>
                <wp:effectExtent l="19050" t="19050" r="41275" b="132080"/>
                <wp:wrapNone/>
                <wp:docPr id="13" name="Oval Callout 13"/>
                <wp:cNvGraphicFramePr/>
                <a:graphic xmlns:a="http://schemas.openxmlformats.org/drawingml/2006/main">
                  <a:graphicData uri="http://schemas.microsoft.com/office/word/2010/wordprocessingShape">
                    <wps:wsp>
                      <wps:cNvSpPr/>
                      <wps:spPr>
                        <a:xfrm>
                          <a:off x="0" y="0"/>
                          <a:ext cx="1406525" cy="744220"/>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464768" w:rsidRPr="00917665" w:rsidRDefault="00464768" w:rsidP="00464768">
                            <w:pPr>
                              <w:jc w:val="center"/>
                              <w:rPr>
                                <w:color w:val="000000" w:themeColor="text1"/>
                              </w:rPr>
                            </w:pPr>
                            <w:r>
                              <w:rPr>
                                <w:color w:val="000000" w:themeColor="text1"/>
                                <w:sz w:val="18"/>
                                <w:szCs w:val="18"/>
                              </w:rPr>
                              <w:t>What did you do today that made you feel brave?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472B" id="Oval Callout 13" o:spid="_x0000_s1031" type="#_x0000_t63" style="position:absolute;margin-left:386.2pt;margin-top:20.25pt;width:110.75pt;height:58.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" adj="6300,24300" fillcolor="#5b9bd5" strokecolor="#41719c" strokeweight="1pt">
                <v:textbox>
                  <w:txbxContent>
                    <w:p w:rsidR="00464768" w:rsidRPr="00917665" w:rsidRDefault="00464768" w:rsidP="00464768">
                      <w:pPr>
                        <w:jc w:val="center"/>
                        <w:rPr>
                          <w:color w:val="000000" w:themeColor="text1"/>
                        </w:rPr>
                      </w:pPr>
                      <w:r>
                        <w:rPr>
                          <w:color w:val="000000" w:themeColor="text1"/>
                          <w:sz w:val="18"/>
                          <w:szCs w:val="18"/>
                        </w:rPr>
                        <w:t>What did you do today that made you feel brave?</w:t>
                      </w:r>
                    </w:p>
                  </w:txbxContent>
                </v:textbox>
                <w10:wrap anchorx="margin"/>
              </v:shape>
            </w:pict>
          </mc:Fallback>
        </mc:AlternateContent>
      </w:r>
    </w:p>
    <w:p w:rsidR="005413F3" w:rsidRPr="005413F3" w:rsidRDefault="00847557" w:rsidP="005413F3">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0F77472B" wp14:editId="6DF1F185">
                <wp:simplePos x="0" y="0"/>
                <wp:positionH relativeFrom="margin">
                  <wp:posOffset>3536315</wp:posOffset>
                </wp:positionH>
                <wp:positionV relativeFrom="paragraph">
                  <wp:posOffset>96520</wp:posOffset>
                </wp:positionV>
                <wp:extent cx="1212850" cy="614680"/>
                <wp:effectExtent l="19050" t="19050" r="44450" b="109220"/>
                <wp:wrapNone/>
                <wp:docPr id="15" name="Oval Callout 15"/>
                <wp:cNvGraphicFramePr/>
                <a:graphic xmlns:a="http://schemas.openxmlformats.org/drawingml/2006/main">
                  <a:graphicData uri="http://schemas.microsoft.com/office/word/2010/wordprocessingShape">
                    <wps:wsp>
                      <wps:cNvSpPr/>
                      <wps:spPr>
                        <a:xfrm>
                          <a:off x="0" y="0"/>
                          <a:ext cx="1212850" cy="614680"/>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D8169F" w:rsidRPr="00917665" w:rsidRDefault="00D8169F" w:rsidP="00D8169F">
                            <w:pPr>
                              <w:jc w:val="center"/>
                              <w:rPr>
                                <w:color w:val="000000" w:themeColor="text1"/>
                              </w:rPr>
                            </w:pPr>
                            <w:r>
                              <w:rPr>
                                <w:color w:val="000000" w:themeColor="text1"/>
                                <w:sz w:val="18"/>
                                <w:szCs w:val="18"/>
                              </w:rPr>
                              <w:t>Who was kind to you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472B" id="Oval Callout 15" o:spid="_x0000_s1032" type="#_x0000_t63" style="position:absolute;margin-left:278.45pt;margin-top:7.6pt;width:95.5pt;height:48.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" adj="6300,24300" fillcolor="#5b9bd5" strokecolor="#41719c" strokeweight="1pt">
                <v:textbox>
                  <w:txbxContent>
                    <w:p w:rsidR="00D8169F" w:rsidRPr="00917665" w:rsidRDefault="00D8169F" w:rsidP="00D8169F">
                      <w:pPr>
                        <w:jc w:val="center"/>
                        <w:rPr>
                          <w:color w:val="000000" w:themeColor="text1"/>
                        </w:rPr>
                      </w:pPr>
                      <w:r>
                        <w:rPr>
                          <w:color w:val="000000" w:themeColor="text1"/>
                          <w:sz w:val="18"/>
                          <w:szCs w:val="18"/>
                        </w:rPr>
                        <w:t>Who was kind to you today?</w:t>
                      </w:r>
                    </w:p>
                  </w:txbxContent>
                </v:textbox>
                <w10:wrap anchorx="margin"/>
              </v:shap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page">
                  <wp:posOffset>3119120</wp:posOffset>
                </wp:positionH>
                <wp:positionV relativeFrom="paragraph">
                  <wp:posOffset>81915</wp:posOffset>
                </wp:positionV>
                <wp:extent cx="1172210" cy="614680"/>
                <wp:effectExtent l="19050" t="19050" r="46990" b="109220"/>
                <wp:wrapNone/>
                <wp:docPr id="10" name="Oval Callout 10"/>
                <wp:cNvGraphicFramePr/>
                <a:graphic xmlns:a="http://schemas.openxmlformats.org/drawingml/2006/main">
                  <a:graphicData uri="http://schemas.microsoft.com/office/word/2010/wordprocessingShape">
                    <wps:wsp>
                      <wps:cNvSpPr/>
                      <wps:spPr>
                        <a:xfrm>
                          <a:off x="0" y="0"/>
                          <a:ext cx="1172210" cy="6146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665" w:rsidRPr="00917665" w:rsidRDefault="00464768" w:rsidP="00917665">
                            <w:pPr>
                              <w:jc w:val="center"/>
                              <w:rPr>
                                <w:color w:val="000000" w:themeColor="text1"/>
                              </w:rPr>
                            </w:pPr>
                            <w:r w:rsidRPr="00464768">
                              <w:rPr>
                                <w:color w:val="000000" w:themeColor="text1"/>
                                <w:sz w:val="18"/>
                                <w:szCs w:val="18"/>
                              </w:rPr>
                              <w:t>Who did you help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33" type="#_x0000_t63" style="position:absolute;margin-left:245.6pt;margin-top:6.45pt;width:92.3pt;height:4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" adj="6300,24300" fillcolor="#5b9bd5 [3204]" strokecolor="#1f4d78 [1604]" strokeweight="1pt">
                <v:textbox>
                  <w:txbxContent>
                    <w:p w:rsidR="00917665" w:rsidRPr="00917665" w:rsidRDefault="00464768" w:rsidP="00917665">
                      <w:pPr>
                        <w:jc w:val="center"/>
                        <w:rPr>
                          <w:color w:val="000000" w:themeColor="text1"/>
                        </w:rPr>
                      </w:pPr>
                      <w:r w:rsidRPr="00464768">
                        <w:rPr>
                          <w:color w:val="000000" w:themeColor="text1"/>
                          <w:sz w:val="18"/>
                          <w:szCs w:val="18"/>
                        </w:rPr>
                        <w:t>Who did you help today?</w:t>
                      </w:r>
                    </w:p>
                  </w:txbxContent>
                </v:textbox>
                <w10:wrap anchorx="page"/>
              </v:shape>
            </w:pict>
          </mc:Fallback>
        </mc:AlternateContent>
      </w:r>
      <w:r w:rsidR="00473A26">
        <w:rPr>
          <w:rFonts w:ascii="Arial" w:hAnsi="Arial" w:cs="Arial"/>
          <w:noProof/>
          <w:lang w:eastAsia="en-GB"/>
        </w:rPr>
        <mc:AlternateContent>
          <mc:Choice Requires="wps">
            <w:drawing>
              <wp:anchor distT="0" distB="0" distL="114300" distR="114300" simplePos="0" relativeHeight="251676672" behindDoc="0" locked="0" layoutInCell="1" allowOverlap="1" wp14:anchorId="0F77472B" wp14:editId="6DF1F185">
                <wp:simplePos x="0" y="0"/>
                <wp:positionH relativeFrom="column">
                  <wp:posOffset>659765</wp:posOffset>
                </wp:positionH>
                <wp:positionV relativeFrom="paragraph">
                  <wp:posOffset>97155</wp:posOffset>
                </wp:positionV>
                <wp:extent cx="1348105" cy="586105"/>
                <wp:effectExtent l="19050" t="19050" r="42545" b="118745"/>
                <wp:wrapNone/>
                <wp:docPr id="11" name="Oval Callout 11"/>
                <wp:cNvGraphicFramePr/>
                <a:graphic xmlns:a="http://schemas.openxmlformats.org/drawingml/2006/main">
                  <a:graphicData uri="http://schemas.microsoft.com/office/word/2010/wordprocessingShape">
                    <wps:wsp>
                      <wps:cNvSpPr/>
                      <wps:spPr>
                        <a:xfrm>
                          <a:off x="0" y="0"/>
                          <a:ext cx="1348105" cy="586105"/>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464768" w:rsidRPr="00917665" w:rsidRDefault="00464768" w:rsidP="00464768">
                            <w:pPr>
                              <w:jc w:val="center"/>
                              <w:rPr>
                                <w:color w:val="000000" w:themeColor="text1"/>
                              </w:rPr>
                            </w:pPr>
                            <w:r w:rsidRPr="00464768">
                              <w:rPr>
                                <w:color w:val="000000" w:themeColor="text1"/>
                                <w:sz w:val="18"/>
                                <w:szCs w:val="18"/>
                              </w:rPr>
                              <w:t>What was tricky for you</w:t>
                            </w:r>
                            <w:r>
                              <w:rPr>
                                <w:color w:val="000000" w:themeColor="text1"/>
                              </w:rPr>
                              <w:t xml:space="preserve"> </w:t>
                            </w:r>
                            <w:r w:rsidRPr="00464768">
                              <w:rPr>
                                <w:color w:val="000000" w:themeColor="text1"/>
                                <w:sz w:val="18"/>
                                <w:szCs w:val="18"/>
                              </w:rPr>
                              <w:t>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472B" id="Oval Callout 11" o:spid="_x0000_s1034" type="#_x0000_t63" style="position:absolute;margin-left:51.95pt;margin-top:7.65pt;width:106.15pt;height:4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" adj="6300,24300" fillcolor="#5b9bd5" strokecolor="#41719c" strokeweight="1pt">
                <v:textbox>
                  <w:txbxContent>
                    <w:p w:rsidR="00464768" w:rsidRPr="00917665" w:rsidRDefault="00464768" w:rsidP="00464768">
                      <w:pPr>
                        <w:jc w:val="center"/>
                        <w:rPr>
                          <w:color w:val="000000" w:themeColor="text1"/>
                        </w:rPr>
                      </w:pPr>
                      <w:r w:rsidRPr="00464768">
                        <w:rPr>
                          <w:color w:val="000000" w:themeColor="text1"/>
                          <w:sz w:val="18"/>
                          <w:szCs w:val="18"/>
                        </w:rPr>
                        <w:t>What was tricky for you</w:t>
                      </w:r>
                      <w:r>
                        <w:rPr>
                          <w:color w:val="000000" w:themeColor="text1"/>
                        </w:rPr>
                        <w:t xml:space="preserve"> </w:t>
                      </w:r>
                      <w:r w:rsidRPr="00464768">
                        <w:rPr>
                          <w:color w:val="000000" w:themeColor="text1"/>
                          <w:sz w:val="18"/>
                          <w:szCs w:val="18"/>
                        </w:rPr>
                        <w:t>today?</w:t>
                      </w:r>
                    </w:p>
                  </w:txbxContent>
                </v:textbox>
              </v:shape>
            </w:pict>
          </mc:Fallback>
        </mc:AlternateContent>
      </w:r>
    </w:p>
    <w:p w:rsidR="005413F3" w:rsidRPr="005413F3" w:rsidRDefault="005413F3" w:rsidP="005413F3">
      <w:pPr>
        <w:rPr>
          <w:rFonts w:ascii="Arial" w:hAnsi="Arial" w:cs="Arial"/>
        </w:rPr>
      </w:pPr>
    </w:p>
    <w:p w:rsidR="005413F3" w:rsidRPr="005413F3" w:rsidRDefault="00473A26" w:rsidP="005413F3">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65CF68E1" wp14:editId="60F76AE2">
                <wp:simplePos x="0" y="0"/>
                <wp:positionH relativeFrom="margin">
                  <wp:posOffset>-739140</wp:posOffset>
                </wp:positionH>
                <wp:positionV relativeFrom="paragraph">
                  <wp:posOffset>313055</wp:posOffset>
                </wp:positionV>
                <wp:extent cx="6758940" cy="2446020"/>
                <wp:effectExtent l="0" t="0" r="22860" b="11430"/>
                <wp:wrapNone/>
                <wp:docPr id="4" name="Rounded Rectangle 4"/>
                <wp:cNvGraphicFramePr/>
                <a:graphic xmlns:a="http://schemas.openxmlformats.org/drawingml/2006/main">
                  <a:graphicData uri="http://schemas.microsoft.com/office/word/2010/wordprocessingShape">
                    <wps:wsp>
                      <wps:cNvSpPr/>
                      <wps:spPr>
                        <a:xfrm>
                          <a:off x="0" y="0"/>
                          <a:ext cx="6758940" cy="244602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327B" w:rsidRPr="000A5FC2" w:rsidRDefault="005413F3" w:rsidP="00777561">
                            <w:pPr>
                              <w:rPr>
                                <w:b/>
                                <w:i/>
                                <w:sz w:val="20"/>
                                <w:szCs w:val="20"/>
                                <w:u w:val="single"/>
                              </w:rPr>
                            </w:pPr>
                            <w:r w:rsidRPr="000A5FC2">
                              <w:rPr>
                                <w:b/>
                                <w:i/>
                                <w:sz w:val="20"/>
                                <w:szCs w:val="20"/>
                                <w:u w:val="single"/>
                              </w:rPr>
                              <w:t>Routine and Structure</w:t>
                            </w:r>
                          </w:p>
                          <w:p w:rsidR="00777561" w:rsidRPr="000E1B53" w:rsidRDefault="00777561" w:rsidP="00777561">
                            <w:pPr>
                              <w:rPr>
                                <w:b/>
                                <w:sz w:val="20"/>
                                <w:szCs w:val="20"/>
                              </w:rPr>
                            </w:pPr>
                            <w:r w:rsidRPr="000E1B53">
                              <w:rPr>
                                <w:sz w:val="20"/>
                                <w:szCs w:val="20"/>
                              </w:rPr>
                              <w:t>Routine and structure provides children (and adults!)</w:t>
                            </w:r>
                            <w:r w:rsidR="00573448" w:rsidRPr="000E1B53">
                              <w:rPr>
                                <w:sz w:val="20"/>
                                <w:szCs w:val="20"/>
                              </w:rPr>
                              <w:t xml:space="preserve"> with a sense of security and stability. It also helps to establish a sense of confidence and independence.</w:t>
                            </w:r>
                          </w:p>
                          <w:p w:rsidR="00573448" w:rsidRPr="000E1B53" w:rsidRDefault="00573448" w:rsidP="00777561">
                            <w:pPr>
                              <w:rPr>
                                <w:sz w:val="20"/>
                                <w:szCs w:val="20"/>
                              </w:rPr>
                            </w:pPr>
                            <w:r w:rsidRPr="000E1B53">
                              <w:rPr>
                                <w:sz w:val="20"/>
                                <w:szCs w:val="20"/>
                              </w:rPr>
                              <w:t xml:space="preserve">This structure can be created by having a number of key activities or tasks that need to be carried out on arrival home </w:t>
                            </w:r>
                            <w:r w:rsidR="003F2758" w:rsidRPr="000E1B53">
                              <w:rPr>
                                <w:sz w:val="20"/>
                                <w:szCs w:val="20"/>
                              </w:rPr>
                              <w:t>e.g</w:t>
                            </w:r>
                            <w:r w:rsidRPr="000E1B53">
                              <w:rPr>
                                <w:sz w:val="20"/>
                                <w:szCs w:val="20"/>
                              </w:rPr>
                              <w:t>. put shoes by the radiator, hang coat on peg and put drink bottle / lunchbox next to the sink. This will only take a couple of minutes, but it provide</w:t>
                            </w:r>
                            <w:r w:rsidR="004676D4">
                              <w:rPr>
                                <w:sz w:val="20"/>
                                <w:szCs w:val="20"/>
                              </w:rPr>
                              <w:t>s</w:t>
                            </w:r>
                            <w:r w:rsidRPr="000E1B53">
                              <w:rPr>
                                <w:sz w:val="20"/>
                                <w:szCs w:val="20"/>
                              </w:rPr>
                              <w:t xml:space="preserve"> a routine, and again, offers a transitional activity to signify arriving home. </w:t>
                            </w:r>
                          </w:p>
                          <w:p w:rsidR="008E5297" w:rsidRPr="000E1B53" w:rsidRDefault="00C0398F" w:rsidP="00777561">
                            <w:pPr>
                              <w:rPr>
                                <w:sz w:val="20"/>
                                <w:szCs w:val="20"/>
                              </w:rPr>
                            </w:pPr>
                            <w:r w:rsidRPr="000E1B53">
                              <w:rPr>
                                <w:sz w:val="20"/>
                                <w:szCs w:val="20"/>
                              </w:rPr>
                              <w:t xml:space="preserve">You may choose to provide some structure and routine across the week </w:t>
                            </w:r>
                            <w:r w:rsidR="003F2758" w:rsidRPr="000E1B53">
                              <w:rPr>
                                <w:sz w:val="20"/>
                                <w:szCs w:val="20"/>
                              </w:rPr>
                              <w:t>by signposting each day with a particular activity e.g. Wednesday – a walk, Thursday – arts and crafts, Friday – film night etc.</w:t>
                            </w:r>
                          </w:p>
                          <w:p w:rsidR="003F2758" w:rsidRPr="000E1B53" w:rsidRDefault="003F2758" w:rsidP="00777561">
                            <w:pPr>
                              <w:rPr>
                                <w:sz w:val="20"/>
                                <w:szCs w:val="20"/>
                              </w:rPr>
                            </w:pPr>
                            <w:r w:rsidRPr="000E1B53">
                              <w:rPr>
                                <w:sz w:val="20"/>
                                <w:szCs w:val="20"/>
                              </w:rPr>
                              <w:t xml:space="preserve">Some </w:t>
                            </w:r>
                            <w:r w:rsidR="00445E7D" w:rsidRPr="000E1B53">
                              <w:rPr>
                                <w:sz w:val="20"/>
                                <w:szCs w:val="20"/>
                              </w:rPr>
                              <w:t>children</w:t>
                            </w:r>
                            <w:r w:rsidRPr="000E1B53">
                              <w:rPr>
                                <w:sz w:val="20"/>
                                <w:szCs w:val="20"/>
                              </w:rPr>
                              <w:t xml:space="preserve"> may even benefit from having a visual schedule to follow</w:t>
                            </w:r>
                            <w:r w:rsidR="00445E7D" w:rsidRPr="000E1B53">
                              <w:rPr>
                                <w:sz w:val="20"/>
                                <w:szCs w:val="20"/>
                              </w:rPr>
                              <w:t xml:space="preserve"> at times. This could be in the form of a written or pictorial tick-sheet.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F68E1" id="Rounded Rectangle 4" o:spid="_x0000_s1035" style="position:absolute;margin-left:-58.2pt;margin-top:24.65pt;width:532.2pt;height:192.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" fillcolor="#ffd555 [2167]" strokecolor="#ffc000 [3207]" strokeweight=".5pt">
                <v:fill color2="#ffcc31 [2615]" rotate="t" colors="0 #ffdd9c;.5 #ffd78e;1 #ffd479" focus="100%" type="gradient">
                  <o:fill v:ext="view" type="gradientUnscaled"/>
                </v:fill>
                <v:stroke joinstyle="miter"/>
                <v:textbox>
                  <w:txbxContent>
                    <w:p w:rsidR="00E1327B" w:rsidRPr="000A5FC2" w:rsidRDefault="005413F3" w:rsidP="00777561">
                      <w:pPr>
                        <w:rPr>
                          <w:b/>
                          <w:i/>
                          <w:sz w:val="20"/>
                          <w:szCs w:val="20"/>
                          <w:u w:val="single"/>
                        </w:rPr>
                      </w:pPr>
                      <w:r w:rsidRPr="000A5FC2">
                        <w:rPr>
                          <w:b/>
                          <w:i/>
                          <w:sz w:val="20"/>
                          <w:szCs w:val="20"/>
                          <w:u w:val="single"/>
                        </w:rPr>
                        <w:t>Routine and Structure</w:t>
                      </w:r>
                    </w:p>
                    <w:p w:rsidR="00777561" w:rsidRPr="000E1B53" w:rsidRDefault="00777561" w:rsidP="00777561">
                      <w:pPr>
                        <w:rPr>
                          <w:b/>
                          <w:sz w:val="20"/>
                          <w:szCs w:val="20"/>
                        </w:rPr>
                      </w:pPr>
                      <w:r w:rsidRPr="000E1B53">
                        <w:rPr>
                          <w:sz w:val="20"/>
                          <w:szCs w:val="20"/>
                        </w:rPr>
                        <w:t>Routine and structure provides children (and adults!)</w:t>
                      </w:r>
                      <w:r w:rsidR="00573448" w:rsidRPr="000E1B53">
                        <w:rPr>
                          <w:sz w:val="20"/>
                          <w:szCs w:val="20"/>
                        </w:rPr>
                        <w:t xml:space="preserve"> with a sense of security and stability. It also helps to establish a sense of confidence and independence.</w:t>
                      </w:r>
                    </w:p>
                    <w:p w:rsidR="00573448" w:rsidRPr="000E1B53" w:rsidRDefault="00573448" w:rsidP="00777561">
                      <w:pPr>
                        <w:rPr>
                          <w:sz w:val="20"/>
                          <w:szCs w:val="20"/>
                        </w:rPr>
                      </w:pPr>
                      <w:r w:rsidRPr="000E1B53">
                        <w:rPr>
                          <w:sz w:val="20"/>
                          <w:szCs w:val="20"/>
                        </w:rPr>
                        <w:t xml:space="preserve">This structure can be created by having a number of key activities or tasks that need to be carried out on arrival home </w:t>
                      </w:r>
                      <w:r w:rsidR="003F2758" w:rsidRPr="000E1B53">
                        <w:rPr>
                          <w:sz w:val="20"/>
                          <w:szCs w:val="20"/>
                        </w:rPr>
                        <w:t>e.g</w:t>
                      </w:r>
                      <w:r w:rsidRPr="000E1B53">
                        <w:rPr>
                          <w:sz w:val="20"/>
                          <w:szCs w:val="20"/>
                        </w:rPr>
                        <w:t>. put shoes by the radiator, hang coat on peg and put drink bottle / lunchbox next to the sink. This will only take a couple of minutes, but it provide</w:t>
                      </w:r>
                      <w:r w:rsidR="004676D4">
                        <w:rPr>
                          <w:sz w:val="20"/>
                          <w:szCs w:val="20"/>
                        </w:rPr>
                        <w:t>s</w:t>
                      </w:r>
                      <w:r w:rsidRPr="000E1B53">
                        <w:rPr>
                          <w:sz w:val="20"/>
                          <w:szCs w:val="20"/>
                        </w:rPr>
                        <w:t xml:space="preserve"> a routine, and again, offers a transitional activity to signify arriving home. </w:t>
                      </w:r>
                    </w:p>
                    <w:p w:rsidR="008E5297" w:rsidRPr="000E1B53" w:rsidRDefault="00C0398F" w:rsidP="00777561">
                      <w:pPr>
                        <w:rPr>
                          <w:sz w:val="20"/>
                          <w:szCs w:val="20"/>
                        </w:rPr>
                      </w:pPr>
                      <w:r w:rsidRPr="000E1B53">
                        <w:rPr>
                          <w:sz w:val="20"/>
                          <w:szCs w:val="20"/>
                        </w:rPr>
                        <w:t xml:space="preserve">You may choose to provide some structure and routine across the week </w:t>
                      </w:r>
                      <w:r w:rsidR="003F2758" w:rsidRPr="000E1B53">
                        <w:rPr>
                          <w:sz w:val="20"/>
                          <w:szCs w:val="20"/>
                        </w:rPr>
                        <w:t>by signposting each day with a particular activity e.g. Wednesday – a walk, Thursday – arts and crafts, Friday – film night etc.</w:t>
                      </w:r>
                    </w:p>
                    <w:p w:rsidR="003F2758" w:rsidRPr="000E1B53" w:rsidRDefault="003F2758" w:rsidP="00777561">
                      <w:pPr>
                        <w:rPr>
                          <w:sz w:val="20"/>
                          <w:szCs w:val="20"/>
                        </w:rPr>
                      </w:pPr>
                      <w:r w:rsidRPr="000E1B53">
                        <w:rPr>
                          <w:sz w:val="20"/>
                          <w:szCs w:val="20"/>
                        </w:rPr>
                        <w:t xml:space="preserve">Some </w:t>
                      </w:r>
                      <w:r w:rsidR="00445E7D" w:rsidRPr="000E1B53">
                        <w:rPr>
                          <w:sz w:val="20"/>
                          <w:szCs w:val="20"/>
                        </w:rPr>
                        <w:t>children</w:t>
                      </w:r>
                      <w:r w:rsidRPr="000E1B53">
                        <w:rPr>
                          <w:sz w:val="20"/>
                          <w:szCs w:val="20"/>
                        </w:rPr>
                        <w:t xml:space="preserve"> may even benefit from having a visual schedule to follow</w:t>
                      </w:r>
                      <w:r w:rsidR="00445E7D" w:rsidRPr="000E1B53">
                        <w:rPr>
                          <w:sz w:val="20"/>
                          <w:szCs w:val="20"/>
                        </w:rPr>
                        <w:t xml:space="preserve"> at times. This could be in the form of a written or pictorial tick-sheet. </w:t>
                      </w:r>
                    </w:p>
                  </w:txbxContent>
                </v:textbox>
                <w10:wrap anchorx="margin"/>
              </v:roundrect>
            </w:pict>
          </mc:Fallback>
        </mc:AlternateContent>
      </w:r>
    </w:p>
    <w:p w:rsidR="005413F3" w:rsidRPr="005413F3" w:rsidRDefault="005413F3" w:rsidP="005413F3">
      <w:pPr>
        <w:rPr>
          <w:rFonts w:ascii="Arial" w:hAnsi="Arial" w:cs="Arial"/>
        </w:rPr>
      </w:pPr>
    </w:p>
    <w:p w:rsidR="005413F3" w:rsidRPr="005413F3" w:rsidRDefault="005413F3" w:rsidP="005413F3">
      <w:pPr>
        <w:jc w:val="cente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5413F3" w:rsidP="005413F3">
      <w:pPr>
        <w:rPr>
          <w:rFonts w:ascii="Arial" w:hAnsi="Arial" w:cs="Arial"/>
        </w:rPr>
      </w:pPr>
    </w:p>
    <w:p w:rsidR="005413F3" w:rsidRPr="005413F3" w:rsidRDefault="004676D4" w:rsidP="005413F3">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3600" behindDoc="0" locked="0" layoutInCell="1" allowOverlap="1" wp14:anchorId="53E36D31" wp14:editId="56E0C7F1">
                <wp:simplePos x="0" y="0"/>
                <wp:positionH relativeFrom="margin">
                  <wp:posOffset>-586740</wp:posOffset>
                </wp:positionH>
                <wp:positionV relativeFrom="paragraph">
                  <wp:posOffset>261620</wp:posOffset>
                </wp:positionV>
                <wp:extent cx="6720840" cy="5372100"/>
                <wp:effectExtent l="0" t="0" r="22860" b="19050"/>
                <wp:wrapNone/>
                <wp:docPr id="8" name="Rounded Rectangle 8"/>
                <wp:cNvGraphicFramePr/>
                <a:graphic xmlns:a="http://schemas.openxmlformats.org/drawingml/2006/main">
                  <a:graphicData uri="http://schemas.microsoft.com/office/word/2010/wordprocessingShape">
                    <wps:wsp>
                      <wps:cNvSpPr/>
                      <wps:spPr>
                        <a:xfrm>
                          <a:off x="0" y="0"/>
                          <a:ext cx="6720840" cy="53721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3F2758" w:rsidRPr="000A5FC2" w:rsidRDefault="003F2758" w:rsidP="003F2758">
                            <w:pPr>
                              <w:rPr>
                                <w:b/>
                                <w:i/>
                                <w:sz w:val="20"/>
                                <w:szCs w:val="20"/>
                                <w:u w:val="single"/>
                              </w:rPr>
                            </w:pPr>
                            <w:r w:rsidRPr="000A5FC2">
                              <w:rPr>
                                <w:b/>
                                <w:i/>
                                <w:sz w:val="20"/>
                                <w:szCs w:val="20"/>
                                <w:u w:val="single"/>
                              </w:rPr>
                              <w:t>Managing the Use of Technology</w:t>
                            </w:r>
                          </w:p>
                          <w:p w:rsidR="003F2758" w:rsidRPr="000E1B53" w:rsidRDefault="003F2758" w:rsidP="003F2758">
                            <w:pPr>
                              <w:rPr>
                                <w:sz w:val="20"/>
                                <w:szCs w:val="20"/>
                              </w:rPr>
                            </w:pPr>
                            <w:r w:rsidRPr="000E1B53">
                              <w:rPr>
                                <w:sz w:val="20"/>
                                <w:szCs w:val="20"/>
                              </w:rPr>
                              <w:t>For all of the many benefits of modern technology</w:t>
                            </w:r>
                            <w:r w:rsidR="008646AB">
                              <w:rPr>
                                <w:sz w:val="20"/>
                                <w:szCs w:val="20"/>
                              </w:rPr>
                              <w:t>,</w:t>
                            </w:r>
                            <w:r w:rsidRPr="000E1B53">
                              <w:rPr>
                                <w:sz w:val="20"/>
                                <w:szCs w:val="20"/>
                              </w:rPr>
                              <w:t xml:space="preserve"> managing your child’s access and use of computers, i-pads and gaming devices can</w:t>
                            </w:r>
                            <w:r w:rsidR="00E1327B" w:rsidRPr="000E1B53">
                              <w:rPr>
                                <w:sz w:val="20"/>
                                <w:szCs w:val="20"/>
                              </w:rPr>
                              <w:t xml:space="preserve"> sometimes be somewhat of a challenge. Below are some support strategies that you may wish to explore:-</w:t>
                            </w:r>
                          </w:p>
                          <w:p w:rsidR="00E1327B" w:rsidRDefault="00E1327B" w:rsidP="00E1327B">
                            <w:pPr>
                              <w:pStyle w:val="ListParagraph"/>
                              <w:numPr>
                                <w:ilvl w:val="0"/>
                                <w:numId w:val="1"/>
                              </w:numPr>
                              <w:rPr>
                                <w:sz w:val="20"/>
                                <w:szCs w:val="20"/>
                              </w:rPr>
                            </w:pPr>
                            <w:r w:rsidRPr="000E1B53">
                              <w:rPr>
                                <w:sz w:val="20"/>
                                <w:szCs w:val="20"/>
                              </w:rPr>
                              <w:t>‘Time limits’ can cause stres</w:t>
                            </w:r>
                            <w:r w:rsidR="00C06CA9" w:rsidRPr="000E1B53">
                              <w:rPr>
                                <w:sz w:val="20"/>
                                <w:szCs w:val="20"/>
                              </w:rPr>
                              <w:t xml:space="preserve">s for some children </w:t>
                            </w:r>
                            <w:r w:rsidR="00D24302" w:rsidRPr="000E1B53">
                              <w:rPr>
                                <w:sz w:val="20"/>
                                <w:szCs w:val="20"/>
                              </w:rPr>
                              <w:t>and in turn</w:t>
                            </w:r>
                            <w:r w:rsidR="00C06CA9" w:rsidRPr="000E1B53">
                              <w:rPr>
                                <w:sz w:val="20"/>
                                <w:szCs w:val="20"/>
                              </w:rPr>
                              <w:t xml:space="preserve"> can be a trigger </w:t>
                            </w:r>
                            <w:r w:rsidR="00847557">
                              <w:rPr>
                                <w:sz w:val="20"/>
                                <w:szCs w:val="20"/>
                              </w:rPr>
                              <w:t>for behaviour. Time limits mean</w:t>
                            </w:r>
                            <w:r w:rsidR="00C06CA9" w:rsidRPr="000E1B53">
                              <w:rPr>
                                <w:sz w:val="20"/>
                                <w:szCs w:val="20"/>
                              </w:rPr>
                              <w:t xml:space="preserve"> that they may be cut off half way through a programme or a game, or </w:t>
                            </w:r>
                            <w:r w:rsidR="008646AB">
                              <w:rPr>
                                <w:sz w:val="20"/>
                                <w:szCs w:val="20"/>
                              </w:rPr>
                              <w:t>creating a specific thing. This</w:t>
                            </w:r>
                            <w:r w:rsidR="00C06CA9" w:rsidRPr="000E1B53">
                              <w:rPr>
                                <w:sz w:val="20"/>
                                <w:szCs w:val="20"/>
                              </w:rPr>
                              <w:t xml:space="preserve"> can cause a sense of incompletion, </w:t>
                            </w:r>
                            <w:r w:rsidR="008646AB">
                              <w:rPr>
                                <w:sz w:val="20"/>
                                <w:szCs w:val="20"/>
                              </w:rPr>
                              <w:t>which in turn can lead to feelings of</w:t>
                            </w:r>
                            <w:r w:rsidR="00C06CA9" w:rsidRPr="000E1B53">
                              <w:rPr>
                                <w:sz w:val="20"/>
                                <w:szCs w:val="20"/>
                              </w:rPr>
                              <w:t xml:space="preserve"> frustration or anxiety. It may work to ask them to finish at a specific point instead </w:t>
                            </w:r>
                            <w:r w:rsidR="00FD0773">
                              <w:rPr>
                                <w:sz w:val="20"/>
                                <w:szCs w:val="20"/>
                              </w:rPr>
                              <w:t>of assigning a time slot to it e</w:t>
                            </w:r>
                            <w:r w:rsidR="00C06CA9" w:rsidRPr="000E1B53">
                              <w:rPr>
                                <w:sz w:val="20"/>
                                <w:szCs w:val="20"/>
                              </w:rPr>
                              <w:t>.g. you can watch</w:t>
                            </w:r>
                            <w:r w:rsidR="008646AB">
                              <w:rPr>
                                <w:sz w:val="20"/>
                                <w:szCs w:val="20"/>
                              </w:rPr>
                              <w:t xml:space="preserve"> 2 programmes and then</w:t>
                            </w:r>
                            <w:r w:rsidR="00FD0773">
                              <w:rPr>
                                <w:sz w:val="20"/>
                                <w:szCs w:val="20"/>
                              </w:rPr>
                              <w:t xml:space="preserve"> the</w:t>
                            </w:r>
                            <w:r w:rsidR="008646AB">
                              <w:rPr>
                                <w:sz w:val="20"/>
                                <w:szCs w:val="20"/>
                              </w:rPr>
                              <w:t xml:space="preserve"> i-pad will be</w:t>
                            </w:r>
                            <w:r w:rsidR="00C06CA9" w:rsidRPr="000E1B53">
                              <w:rPr>
                                <w:sz w:val="20"/>
                                <w:szCs w:val="20"/>
                              </w:rPr>
                              <w:t xml:space="preserve"> go</w:t>
                            </w:r>
                            <w:r w:rsidR="008646AB">
                              <w:rPr>
                                <w:sz w:val="20"/>
                                <w:szCs w:val="20"/>
                              </w:rPr>
                              <w:t>ing</w:t>
                            </w:r>
                            <w:r w:rsidR="00C06CA9" w:rsidRPr="000E1B53">
                              <w:rPr>
                                <w:sz w:val="20"/>
                                <w:szCs w:val="20"/>
                              </w:rPr>
                              <w:t xml:space="preserve"> away, you can complete Level 2 and then the X-box has finished for today. </w:t>
                            </w:r>
                            <w:r w:rsidR="000A5FC2">
                              <w:rPr>
                                <w:sz w:val="20"/>
                                <w:szCs w:val="20"/>
                              </w:rPr>
                              <w:t xml:space="preserve"> </w:t>
                            </w:r>
                          </w:p>
                          <w:p w:rsidR="004676D4" w:rsidRPr="000E1B53" w:rsidRDefault="004676D4" w:rsidP="004676D4">
                            <w:pPr>
                              <w:pStyle w:val="ListParagraph"/>
                              <w:rPr>
                                <w:sz w:val="20"/>
                                <w:szCs w:val="20"/>
                              </w:rPr>
                            </w:pPr>
                          </w:p>
                          <w:p w:rsidR="004676D4" w:rsidRPr="004676D4" w:rsidRDefault="00C06CA9" w:rsidP="004676D4">
                            <w:pPr>
                              <w:pStyle w:val="ListParagraph"/>
                              <w:numPr>
                                <w:ilvl w:val="0"/>
                                <w:numId w:val="1"/>
                              </w:numPr>
                              <w:rPr>
                                <w:sz w:val="20"/>
                                <w:szCs w:val="20"/>
                              </w:rPr>
                            </w:pPr>
                            <w:r w:rsidRPr="000E1B53">
                              <w:rPr>
                                <w:sz w:val="20"/>
                                <w:szCs w:val="20"/>
                              </w:rPr>
                              <w:t>Alternatively, if time limits do wo</w:t>
                            </w:r>
                            <w:r w:rsidR="008646AB">
                              <w:rPr>
                                <w:sz w:val="20"/>
                                <w:szCs w:val="20"/>
                              </w:rPr>
                              <w:t>r</w:t>
                            </w:r>
                            <w:r w:rsidRPr="000E1B53">
                              <w:rPr>
                                <w:sz w:val="20"/>
                                <w:szCs w:val="20"/>
                              </w:rPr>
                              <w:t xml:space="preserve">k for your child, it may help to cue them in when </w:t>
                            </w:r>
                            <w:r w:rsidR="00FD0773">
                              <w:rPr>
                                <w:sz w:val="20"/>
                                <w:szCs w:val="20"/>
                              </w:rPr>
                              <w:t>their time is coming to an end e</w:t>
                            </w:r>
                            <w:r w:rsidRPr="000E1B53">
                              <w:rPr>
                                <w:sz w:val="20"/>
                                <w:szCs w:val="20"/>
                              </w:rPr>
                              <w:t xml:space="preserve">.g. You have 10 minutes left, you have 2 minutes left. </w:t>
                            </w:r>
                            <w:r w:rsidR="000A5FC2">
                              <w:rPr>
                                <w:sz w:val="20"/>
                                <w:szCs w:val="20"/>
                              </w:rPr>
                              <w:t>Also, representing the time visually may support with this e.g. using an on-line visual timer on another device such as your phone</w:t>
                            </w:r>
                            <w:r w:rsidR="000C3347">
                              <w:rPr>
                                <w:sz w:val="20"/>
                                <w:szCs w:val="20"/>
                              </w:rPr>
                              <w:t xml:space="preserve"> (</w:t>
                            </w:r>
                            <w:hyperlink r:id="rId9" w:history="1">
                              <w:r w:rsidR="000C3347" w:rsidRPr="00774FD8">
                                <w:rPr>
                                  <w:rStyle w:val="Hyperlink"/>
                                  <w:sz w:val="20"/>
                                  <w:szCs w:val="20"/>
                                </w:rPr>
                                <w:t>https://www.online-stopwatch.com/eggtimer-countdown/full-screen/</w:t>
                              </w:r>
                            </w:hyperlink>
                            <w:r w:rsidR="000C3347">
                              <w:rPr>
                                <w:sz w:val="20"/>
                                <w:szCs w:val="20"/>
                              </w:rPr>
                              <w:t xml:space="preserve">), or a timer that you use for cooking </w:t>
                            </w:r>
                            <w:r w:rsidR="008646AB">
                              <w:rPr>
                                <w:sz w:val="20"/>
                                <w:szCs w:val="20"/>
                              </w:rPr>
                              <w:t>(that physically show</w:t>
                            </w:r>
                            <w:r w:rsidR="000C3347">
                              <w:rPr>
                                <w:sz w:val="20"/>
                                <w:szCs w:val="20"/>
                              </w:rPr>
                              <w:t xml:space="preserve"> the dial moving around</w:t>
                            </w:r>
                            <w:r w:rsidR="008646AB">
                              <w:rPr>
                                <w:sz w:val="20"/>
                                <w:szCs w:val="20"/>
                              </w:rPr>
                              <w:t>)</w:t>
                            </w:r>
                            <w:r w:rsidR="000C3347">
                              <w:rPr>
                                <w:sz w:val="20"/>
                                <w:szCs w:val="20"/>
                              </w:rPr>
                              <w:t xml:space="preserve">. Using a visual representation of the time left means that your child can check </w:t>
                            </w:r>
                            <w:r w:rsidR="008646AB">
                              <w:rPr>
                                <w:sz w:val="20"/>
                                <w:szCs w:val="20"/>
                              </w:rPr>
                              <w:t>in themselves to see how long they have left and manage the time accordingly.</w:t>
                            </w:r>
                          </w:p>
                          <w:p w:rsidR="004676D4" w:rsidRPr="004676D4" w:rsidRDefault="004676D4" w:rsidP="004676D4">
                            <w:pPr>
                              <w:pStyle w:val="ListParagraph"/>
                              <w:rPr>
                                <w:sz w:val="20"/>
                                <w:szCs w:val="20"/>
                              </w:rPr>
                            </w:pPr>
                          </w:p>
                          <w:p w:rsidR="00C06CA9" w:rsidRDefault="00C06CA9" w:rsidP="00E1327B">
                            <w:pPr>
                              <w:pStyle w:val="ListParagraph"/>
                              <w:numPr>
                                <w:ilvl w:val="0"/>
                                <w:numId w:val="1"/>
                              </w:numPr>
                              <w:rPr>
                                <w:sz w:val="20"/>
                                <w:szCs w:val="20"/>
                              </w:rPr>
                            </w:pPr>
                            <w:r w:rsidRPr="000E1B53">
                              <w:rPr>
                                <w:sz w:val="20"/>
                                <w:szCs w:val="20"/>
                              </w:rPr>
                              <w:t xml:space="preserve">For those children who become fully immersed in their </w:t>
                            </w:r>
                            <w:r w:rsidR="001A29F1" w:rsidRPr="000E1B53">
                              <w:rPr>
                                <w:sz w:val="20"/>
                                <w:szCs w:val="20"/>
                              </w:rPr>
                              <w:t xml:space="preserve">‘virtual experience’ it may help to provide a transitional period between their virtual </w:t>
                            </w:r>
                            <w:r w:rsidR="00D24302" w:rsidRPr="000E1B53">
                              <w:rPr>
                                <w:sz w:val="20"/>
                                <w:szCs w:val="20"/>
                              </w:rPr>
                              <w:t>worlds</w:t>
                            </w:r>
                            <w:r w:rsidR="001A29F1" w:rsidRPr="000E1B53">
                              <w:rPr>
                                <w:sz w:val="20"/>
                                <w:szCs w:val="20"/>
                              </w:rPr>
                              <w:t xml:space="preserve"> back into reality. This can be done by going and sitting with them and slowly showing an interest in what they are doing and a</w:t>
                            </w:r>
                            <w:r w:rsidR="00D24302" w:rsidRPr="000E1B53">
                              <w:rPr>
                                <w:sz w:val="20"/>
                                <w:szCs w:val="20"/>
                              </w:rPr>
                              <w:t>sking</w:t>
                            </w:r>
                            <w:r w:rsidR="001A29F1" w:rsidRPr="000E1B53">
                              <w:rPr>
                                <w:sz w:val="20"/>
                                <w:szCs w:val="20"/>
                              </w:rPr>
                              <w:t xml:space="preserve"> questions. This conversation can then continue for a short period as they stop engaging with their i-pad, device etc. and then the conversation can gradually move away from the topic onto other topics. </w:t>
                            </w:r>
                          </w:p>
                          <w:p w:rsidR="004676D4" w:rsidRPr="000E1B53" w:rsidRDefault="004676D4" w:rsidP="004676D4">
                            <w:pPr>
                              <w:pStyle w:val="ListParagraph"/>
                              <w:rPr>
                                <w:sz w:val="20"/>
                                <w:szCs w:val="20"/>
                              </w:rPr>
                            </w:pPr>
                          </w:p>
                          <w:p w:rsidR="00D24302" w:rsidRPr="000E1B53" w:rsidRDefault="00D24302" w:rsidP="00E1327B">
                            <w:pPr>
                              <w:pStyle w:val="ListParagraph"/>
                              <w:numPr>
                                <w:ilvl w:val="0"/>
                                <w:numId w:val="1"/>
                              </w:numPr>
                              <w:rPr>
                                <w:sz w:val="20"/>
                                <w:szCs w:val="20"/>
                              </w:rPr>
                            </w:pPr>
                            <w:r w:rsidRPr="000E1B53">
                              <w:rPr>
                                <w:sz w:val="20"/>
                                <w:szCs w:val="20"/>
                              </w:rPr>
                              <w:t xml:space="preserve">It may also be useful to give them experiences linked to their areas of interest in terms of their virtual world but apply it to alternative activities </w:t>
                            </w:r>
                            <w:r w:rsidR="001A6766" w:rsidRPr="000E1B53">
                              <w:rPr>
                                <w:sz w:val="20"/>
                                <w:szCs w:val="20"/>
                              </w:rPr>
                              <w:t>e.g</w:t>
                            </w:r>
                            <w:r w:rsidRPr="000E1B53">
                              <w:rPr>
                                <w:sz w:val="20"/>
                                <w:szCs w:val="20"/>
                              </w:rPr>
                              <w:t>. designing Minecraft worlds or a particular character</w:t>
                            </w:r>
                            <w:r w:rsidR="008646AB">
                              <w:rPr>
                                <w:sz w:val="20"/>
                                <w:szCs w:val="20"/>
                              </w:rPr>
                              <w:t>s</w:t>
                            </w:r>
                            <w:r w:rsidRPr="000E1B53">
                              <w:rPr>
                                <w:sz w:val="20"/>
                                <w:szCs w:val="20"/>
                              </w:rPr>
                              <w:t xml:space="preserve"> by drawing / written descriptions</w:t>
                            </w:r>
                            <w:r w:rsidR="001A6766" w:rsidRPr="000E1B53">
                              <w:rPr>
                                <w:sz w:val="20"/>
                                <w:szCs w:val="20"/>
                              </w:rPr>
                              <w:t>/ using recycling materials</w:t>
                            </w:r>
                            <w:r w:rsidRPr="000E1B53">
                              <w:rPr>
                                <w:sz w:val="20"/>
                                <w:szCs w:val="20"/>
                              </w:rPr>
                              <w:t xml:space="preserve">, writing a quiz linked to a game or programme. </w:t>
                            </w:r>
                          </w:p>
                          <w:p w:rsidR="008E5297" w:rsidRDefault="008E5297" w:rsidP="008E5297">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36D31" id="Rounded Rectangle 8" o:spid="_x0000_s1036" style="position:absolute;margin-left:-46.2pt;margin-top:20.6pt;width:529.2pt;height:4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" fillcolor="#9ecb81 [2169]" strokecolor="#70ad47 [3209]" strokeweight=".5pt">
                <v:fill color2="#8ac066 [2617]" rotate="t" colors="0 #b5d5a7;.5 #aace99;1 #9cca86" focus="100%" type="gradient">
                  <o:fill v:ext="view" type="gradientUnscaled"/>
                </v:fill>
                <v:stroke joinstyle="miter"/>
                <v:textbox>
                  <w:txbxContent>
                    <w:p w:rsidR="003F2758" w:rsidRPr="000A5FC2" w:rsidRDefault="003F2758" w:rsidP="003F2758">
                      <w:pPr>
                        <w:rPr>
                          <w:b/>
                          <w:i/>
                          <w:sz w:val="20"/>
                          <w:szCs w:val="20"/>
                          <w:u w:val="single"/>
                        </w:rPr>
                      </w:pPr>
                      <w:r w:rsidRPr="000A5FC2">
                        <w:rPr>
                          <w:b/>
                          <w:i/>
                          <w:sz w:val="20"/>
                          <w:szCs w:val="20"/>
                          <w:u w:val="single"/>
                        </w:rPr>
                        <w:t>Managing the Use of Technology</w:t>
                      </w:r>
                    </w:p>
                    <w:p w:rsidR="003F2758" w:rsidRPr="000E1B53" w:rsidRDefault="003F2758" w:rsidP="003F2758">
                      <w:pPr>
                        <w:rPr>
                          <w:sz w:val="20"/>
                          <w:szCs w:val="20"/>
                        </w:rPr>
                      </w:pPr>
                      <w:r w:rsidRPr="000E1B53">
                        <w:rPr>
                          <w:sz w:val="20"/>
                          <w:szCs w:val="20"/>
                        </w:rPr>
                        <w:t>For all of the many benefits of modern technology</w:t>
                      </w:r>
                      <w:r w:rsidR="008646AB">
                        <w:rPr>
                          <w:sz w:val="20"/>
                          <w:szCs w:val="20"/>
                        </w:rPr>
                        <w:t>,</w:t>
                      </w:r>
                      <w:r w:rsidRPr="000E1B53">
                        <w:rPr>
                          <w:sz w:val="20"/>
                          <w:szCs w:val="20"/>
                        </w:rPr>
                        <w:t xml:space="preserve"> managing your child’s access and use of computers, i-pads and gaming devices can</w:t>
                      </w:r>
                      <w:r w:rsidR="00E1327B" w:rsidRPr="000E1B53">
                        <w:rPr>
                          <w:sz w:val="20"/>
                          <w:szCs w:val="20"/>
                        </w:rPr>
                        <w:t xml:space="preserve"> sometimes be somewhat of a challenge. Below are some support strategies that you may wish to explore:-</w:t>
                      </w:r>
                    </w:p>
                    <w:p w:rsidR="00E1327B" w:rsidRDefault="00E1327B" w:rsidP="00E1327B">
                      <w:pPr>
                        <w:pStyle w:val="ListParagraph"/>
                        <w:numPr>
                          <w:ilvl w:val="0"/>
                          <w:numId w:val="1"/>
                        </w:numPr>
                        <w:rPr>
                          <w:sz w:val="20"/>
                          <w:szCs w:val="20"/>
                        </w:rPr>
                      </w:pPr>
                      <w:r w:rsidRPr="000E1B53">
                        <w:rPr>
                          <w:sz w:val="20"/>
                          <w:szCs w:val="20"/>
                        </w:rPr>
                        <w:t>‘Time limits’ can cause stres</w:t>
                      </w:r>
                      <w:r w:rsidR="00C06CA9" w:rsidRPr="000E1B53">
                        <w:rPr>
                          <w:sz w:val="20"/>
                          <w:szCs w:val="20"/>
                        </w:rPr>
                        <w:t xml:space="preserve">s for some children </w:t>
                      </w:r>
                      <w:r w:rsidR="00D24302" w:rsidRPr="000E1B53">
                        <w:rPr>
                          <w:sz w:val="20"/>
                          <w:szCs w:val="20"/>
                        </w:rPr>
                        <w:t>and in turn</w:t>
                      </w:r>
                      <w:r w:rsidR="00C06CA9" w:rsidRPr="000E1B53">
                        <w:rPr>
                          <w:sz w:val="20"/>
                          <w:szCs w:val="20"/>
                        </w:rPr>
                        <w:t xml:space="preserve"> can be a trigger </w:t>
                      </w:r>
                      <w:r w:rsidR="00847557">
                        <w:rPr>
                          <w:sz w:val="20"/>
                          <w:szCs w:val="20"/>
                        </w:rPr>
                        <w:t>for behaviour. Time limits mean</w:t>
                      </w:r>
                      <w:r w:rsidR="00C06CA9" w:rsidRPr="000E1B53">
                        <w:rPr>
                          <w:sz w:val="20"/>
                          <w:szCs w:val="20"/>
                        </w:rPr>
                        <w:t xml:space="preserve"> that they may be cut off half way through a programme or a game, or </w:t>
                      </w:r>
                      <w:r w:rsidR="008646AB">
                        <w:rPr>
                          <w:sz w:val="20"/>
                          <w:szCs w:val="20"/>
                        </w:rPr>
                        <w:t>creating a specific thing. This</w:t>
                      </w:r>
                      <w:r w:rsidR="00C06CA9" w:rsidRPr="000E1B53">
                        <w:rPr>
                          <w:sz w:val="20"/>
                          <w:szCs w:val="20"/>
                        </w:rPr>
                        <w:t xml:space="preserve"> can cause a sense of incompletion, </w:t>
                      </w:r>
                      <w:r w:rsidR="008646AB">
                        <w:rPr>
                          <w:sz w:val="20"/>
                          <w:szCs w:val="20"/>
                        </w:rPr>
                        <w:t>which in turn can lead to feelings of</w:t>
                      </w:r>
                      <w:r w:rsidR="00C06CA9" w:rsidRPr="000E1B53">
                        <w:rPr>
                          <w:sz w:val="20"/>
                          <w:szCs w:val="20"/>
                        </w:rPr>
                        <w:t xml:space="preserve"> frustration or anxiety. It may work to ask them to finish at a specific point instead </w:t>
                      </w:r>
                      <w:r w:rsidR="00FD0773">
                        <w:rPr>
                          <w:sz w:val="20"/>
                          <w:szCs w:val="20"/>
                        </w:rPr>
                        <w:t>of assigning a time slot to it e</w:t>
                      </w:r>
                      <w:r w:rsidR="00C06CA9" w:rsidRPr="000E1B53">
                        <w:rPr>
                          <w:sz w:val="20"/>
                          <w:szCs w:val="20"/>
                        </w:rPr>
                        <w:t>.g. you can watch</w:t>
                      </w:r>
                      <w:r w:rsidR="008646AB">
                        <w:rPr>
                          <w:sz w:val="20"/>
                          <w:szCs w:val="20"/>
                        </w:rPr>
                        <w:t xml:space="preserve"> 2 programmes and then</w:t>
                      </w:r>
                      <w:r w:rsidR="00FD0773">
                        <w:rPr>
                          <w:sz w:val="20"/>
                          <w:szCs w:val="20"/>
                        </w:rPr>
                        <w:t xml:space="preserve"> the</w:t>
                      </w:r>
                      <w:r w:rsidR="008646AB">
                        <w:rPr>
                          <w:sz w:val="20"/>
                          <w:szCs w:val="20"/>
                        </w:rPr>
                        <w:t xml:space="preserve"> i-pad will be</w:t>
                      </w:r>
                      <w:r w:rsidR="00C06CA9" w:rsidRPr="000E1B53">
                        <w:rPr>
                          <w:sz w:val="20"/>
                          <w:szCs w:val="20"/>
                        </w:rPr>
                        <w:t xml:space="preserve"> go</w:t>
                      </w:r>
                      <w:r w:rsidR="008646AB">
                        <w:rPr>
                          <w:sz w:val="20"/>
                          <w:szCs w:val="20"/>
                        </w:rPr>
                        <w:t>ing</w:t>
                      </w:r>
                      <w:r w:rsidR="00C06CA9" w:rsidRPr="000E1B53">
                        <w:rPr>
                          <w:sz w:val="20"/>
                          <w:szCs w:val="20"/>
                        </w:rPr>
                        <w:t xml:space="preserve"> away, you can complete Level 2 and then the X-box has finished for today. </w:t>
                      </w:r>
                      <w:r w:rsidR="000A5FC2">
                        <w:rPr>
                          <w:sz w:val="20"/>
                          <w:szCs w:val="20"/>
                        </w:rPr>
                        <w:t xml:space="preserve"> </w:t>
                      </w:r>
                    </w:p>
                    <w:p w:rsidR="004676D4" w:rsidRPr="000E1B53" w:rsidRDefault="004676D4" w:rsidP="004676D4">
                      <w:pPr>
                        <w:pStyle w:val="ListParagraph"/>
                        <w:rPr>
                          <w:sz w:val="20"/>
                          <w:szCs w:val="20"/>
                        </w:rPr>
                      </w:pPr>
                    </w:p>
                    <w:p w:rsidR="004676D4" w:rsidRPr="004676D4" w:rsidRDefault="00C06CA9" w:rsidP="004676D4">
                      <w:pPr>
                        <w:pStyle w:val="ListParagraph"/>
                        <w:numPr>
                          <w:ilvl w:val="0"/>
                          <w:numId w:val="1"/>
                        </w:numPr>
                        <w:rPr>
                          <w:sz w:val="20"/>
                          <w:szCs w:val="20"/>
                        </w:rPr>
                      </w:pPr>
                      <w:r w:rsidRPr="000E1B53">
                        <w:rPr>
                          <w:sz w:val="20"/>
                          <w:szCs w:val="20"/>
                        </w:rPr>
                        <w:t>Alternatively, if time limits do wo</w:t>
                      </w:r>
                      <w:r w:rsidR="008646AB">
                        <w:rPr>
                          <w:sz w:val="20"/>
                          <w:szCs w:val="20"/>
                        </w:rPr>
                        <w:t>r</w:t>
                      </w:r>
                      <w:r w:rsidRPr="000E1B53">
                        <w:rPr>
                          <w:sz w:val="20"/>
                          <w:szCs w:val="20"/>
                        </w:rPr>
                        <w:t xml:space="preserve">k for your child, it may help to cue them in when </w:t>
                      </w:r>
                      <w:r w:rsidR="00FD0773">
                        <w:rPr>
                          <w:sz w:val="20"/>
                          <w:szCs w:val="20"/>
                        </w:rPr>
                        <w:t>their time is coming to an end e</w:t>
                      </w:r>
                      <w:r w:rsidRPr="000E1B53">
                        <w:rPr>
                          <w:sz w:val="20"/>
                          <w:szCs w:val="20"/>
                        </w:rPr>
                        <w:t xml:space="preserve">.g. You have 10 minutes left, you have 2 minutes left. </w:t>
                      </w:r>
                      <w:r w:rsidR="000A5FC2">
                        <w:rPr>
                          <w:sz w:val="20"/>
                          <w:szCs w:val="20"/>
                        </w:rPr>
                        <w:t>Also, representing the time visually may support with this e.g. using an on-line visual timer on another device such as your phone</w:t>
                      </w:r>
                      <w:r w:rsidR="000C3347">
                        <w:rPr>
                          <w:sz w:val="20"/>
                          <w:szCs w:val="20"/>
                        </w:rPr>
                        <w:t xml:space="preserve"> (</w:t>
                      </w:r>
                      <w:hyperlink r:id="rId10" w:history="1">
                        <w:r w:rsidR="000C3347" w:rsidRPr="00774FD8">
                          <w:rPr>
                            <w:rStyle w:val="Hyperlink"/>
                            <w:sz w:val="20"/>
                            <w:szCs w:val="20"/>
                          </w:rPr>
                          <w:t>https://www.online-stopwatch.com/eggtimer-countdown/full-screen/</w:t>
                        </w:r>
                      </w:hyperlink>
                      <w:r w:rsidR="000C3347">
                        <w:rPr>
                          <w:sz w:val="20"/>
                          <w:szCs w:val="20"/>
                        </w:rPr>
                        <w:t xml:space="preserve">), or a timer that you use for cooking </w:t>
                      </w:r>
                      <w:r w:rsidR="008646AB">
                        <w:rPr>
                          <w:sz w:val="20"/>
                          <w:szCs w:val="20"/>
                        </w:rPr>
                        <w:t>(that physically show</w:t>
                      </w:r>
                      <w:r w:rsidR="000C3347">
                        <w:rPr>
                          <w:sz w:val="20"/>
                          <w:szCs w:val="20"/>
                        </w:rPr>
                        <w:t xml:space="preserve"> the dial moving around</w:t>
                      </w:r>
                      <w:r w:rsidR="008646AB">
                        <w:rPr>
                          <w:sz w:val="20"/>
                          <w:szCs w:val="20"/>
                        </w:rPr>
                        <w:t>)</w:t>
                      </w:r>
                      <w:r w:rsidR="000C3347">
                        <w:rPr>
                          <w:sz w:val="20"/>
                          <w:szCs w:val="20"/>
                        </w:rPr>
                        <w:t xml:space="preserve">. Using a visual representation of the time left means that your child can check </w:t>
                      </w:r>
                      <w:r w:rsidR="008646AB">
                        <w:rPr>
                          <w:sz w:val="20"/>
                          <w:szCs w:val="20"/>
                        </w:rPr>
                        <w:t>in themselves to see how long they have left and manage the time accordingly.</w:t>
                      </w:r>
                    </w:p>
                    <w:p w:rsidR="004676D4" w:rsidRPr="004676D4" w:rsidRDefault="004676D4" w:rsidP="004676D4">
                      <w:pPr>
                        <w:pStyle w:val="ListParagraph"/>
                        <w:rPr>
                          <w:sz w:val="20"/>
                          <w:szCs w:val="20"/>
                        </w:rPr>
                      </w:pPr>
                    </w:p>
                    <w:p w:rsidR="00C06CA9" w:rsidRDefault="00C06CA9" w:rsidP="00E1327B">
                      <w:pPr>
                        <w:pStyle w:val="ListParagraph"/>
                        <w:numPr>
                          <w:ilvl w:val="0"/>
                          <w:numId w:val="1"/>
                        </w:numPr>
                        <w:rPr>
                          <w:sz w:val="20"/>
                          <w:szCs w:val="20"/>
                        </w:rPr>
                      </w:pPr>
                      <w:r w:rsidRPr="000E1B53">
                        <w:rPr>
                          <w:sz w:val="20"/>
                          <w:szCs w:val="20"/>
                        </w:rPr>
                        <w:t xml:space="preserve">For those children who become fully immersed in their </w:t>
                      </w:r>
                      <w:r w:rsidR="001A29F1" w:rsidRPr="000E1B53">
                        <w:rPr>
                          <w:sz w:val="20"/>
                          <w:szCs w:val="20"/>
                        </w:rPr>
                        <w:t xml:space="preserve">‘virtual experience’ it may help to provide a transitional period between their virtual </w:t>
                      </w:r>
                      <w:r w:rsidR="00D24302" w:rsidRPr="000E1B53">
                        <w:rPr>
                          <w:sz w:val="20"/>
                          <w:szCs w:val="20"/>
                        </w:rPr>
                        <w:t>worlds</w:t>
                      </w:r>
                      <w:r w:rsidR="001A29F1" w:rsidRPr="000E1B53">
                        <w:rPr>
                          <w:sz w:val="20"/>
                          <w:szCs w:val="20"/>
                        </w:rPr>
                        <w:t xml:space="preserve"> back into reality. This can be done by going and sitting with them and slowly showing an interest in what they are doing and a</w:t>
                      </w:r>
                      <w:r w:rsidR="00D24302" w:rsidRPr="000E1B53">
                        <w:rPr>
                          <w:sz w:val="20"/>
                          <w:szCs w:val="20"/>
                        </w:rPr>
                        <w:t>sking</w:t>
                      </w:r>
                      <w:r w:rsidR="001A29F1" w:rsidRPr="000E1B53">
                        <w:rPr>
                          <w:sz w:val="20"/>
                          <w:szCs w:val="20"/>
                        </w:rPr>
                        <w:t xml:space="preserve"> questions. This conversation can then continue for a short period as they stop engaging with their i-pad, device etc. and then the conversation can gradually move away from the topic onto other topics. </w:t>
                      </w:r>
                    </w:p>
                    <w:p w:rsidR="004676D4" w:rsidRPr="000E1B53" w:rsidRDefault="004676D4" w:rsidP="004676D4">
                      <w:pPr>
                        <w:pStyle w:val="ListParagraph"/>
                        <w:rPr>
                          <w:sz w:val="20"/>
                          <w:szCs w:val="20"/>
                        </w:rPr>
                      </w:pPr>
                    </w:p>
                    <w:p w:rsidR="00D24302" w:rsidRPr="000E1B53" w:rsidRDefault="00D24302" w:rsidP="00E1327B">
                      <w:pPr>
                        <w:pStyle w:val="ListParagraph"/>
                        <w:numPr>
                          <w:ilvl w:val="0"/>
                          <w:numId w:val="1"/>
                        </w:numPr>
                        <w:rPr>
                          <w:sz w:val="20"/>
                          <w:szCs w:val="20"/>
                        </w:rPr>
                      </w:pPr>
                      <w:r w:rsidRPr="000E1B53">
                        <w:rPr>
                          <w:sz w:val="20"/>
                          <w:szCs w:val="20"/>
                        </w:rPr>
                        <w:t xml:space="preserve">It may also be useful to give them experiences linked to their areas of interest in terms of their virtual world but apply it to alternative activities </w:t>
                      </w:r>
                      <w:r w:rsidR="001A6766" w:rsidRPr="000E1B53">
                        <w:rPr>
                          <w:sz w:val="20"/>
                          <w:szCs w:val="20"/>
                        </w:rPr>
                        <w:t>e.g</w:t>
                      </w:r>
                      <w:r w:rsidRPr="000E1B53">
                        <w:rPr>
                          <w:sz w:val="20"/>
                          <w:szCs w:val="20"/>
                        </w:rPr>
                        <w:t>. designing Minecraft worlds or a particular character</w:t>
                      </w:r>
                      <w:r w:rsidR="008646AB">
                        <w:rPr>
                          <w:sz w:val="20"/>
                          <w:szCs w:val="20"/>
                        </w:rPr>
                        <w:t>s</w:t>
                      </w:r>
                      <w:r w:rsidRPr="000E1B53">
                        <w:rPr>
                          <w:sz w:val="20"/>
                          <w:szCs w:val="20"/>
                        </w:rPr>
                        <w:t xml:space="preserve"> by drawing / written descriptions</w:t>
                      </w:r>
                      <w:r w:rsidR="001A6766" w:rsidRPr="000E1B53">
                        <w:rPr>
                          <w:sz w:val="20"/>
                          <w:szCs w:val="20"/>
                        </w:rPr>
                        <w:t>/ using recycling materials</w:t>
                      </w:r>
                      <w:r w:rsidRPr="000E1B53">
                        <w:rPr>
                          <w:sz w:val="20"/>
                          <w:szCs w:val="20"/>
                        </w:rPr>
                        <w:t xml:space="preserve">, writing a quiz linked to a game or programme. </w:t>
                      </w:r>
                    </w:p>
                    <w:p w:rsidR="008E5297" w:rsidRDefault="008E5297" w:rsidP="008E5297">
                      <w:bookmarkStart w:id="1" w:name="_GoBack"/>
                      <w:bookmarkEnd w:id="1"/>
                    </w:p>
                  </w:txbxContent>
                </v:textbox>
                <w10:wrap anchorx="margin"/>
              </v:roundrect>
            </w:pict>
          </mc:Fallback>
        </mc:AlternateContent>
      </w:r>
    </w:p>
    <w:p w:rsidR="00704C8C" w:rsidRPr="005413F3" w:rsidRDefault="000E1B53" w:rsidP="005413F3">
      <w:pPr>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3416E750" wp14:editId="6DB4C1F9">
                <wp:simplePos x="0" y="0"/>
                <wp:positionH relativeFrom="margin">
                  <wp:posOffset>-495300</wp:posOffset>
                </wp:positionH>
                <wp:positionV relativeFrom="paragraph">
                  <wp:posOffset>5624830</wp:posOffset>
                </wp:positionV>
                <wp:extent cx="6690360" cy="3375660"/>
                <wp:effectExtent l="0" t="0" r="15240" b="15240"/>
                <wp:wrapNone/>
                <wp:docPr id="19" name="Rounded Rectangle 19"/>
                <wp:cNvGraphicFramePr/>
                <a:graphic xmlns:a="http://schemas.openxmlformats.org/drawingml/2006/main">
                  <a:graphicData uri="http://schemas.microsoft.com/office/word/2010/wordprocessingShape">
                    <wps:wsp>
                      <wps:cNvSpPr/>
                      <wps:spPr>
                        <a:xfrm>
                          <a:off x="0" y="0"/>
                          <a:ext cx="6690360" cy="337566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3F2758" w:rsidRPr="000A5FC2" w:rsidRDefault="003F2758" w:rsidP="008E5297">
                            <w:pPr>
                              <w:rPr>
                                <w:i/>
                                <w:sz w:val="20"/>
                                <w:szCs w:val="20"/>
                                <w:u w:val="single"/>
                              </w:rPr>
                            </w:pPr>
                            <w:r w:rsidRPr="000A5FC2">
                              <w:rPr>
                                <w:b/>
                                <w:i/>
                                <w:sz w:val="20"/>
                                <w:szCs w:val="20"/>
                                <w:u w:val="single"/>
                              </w:rPr>
                              <w:t>Emotional well-being</w:t>
                            </w:r>
                          </w:p>
                          <w:p w:rsidR="004A31CE" w:rsidRPr="000E1B53" w:rsidRDefault="00D24302" w:rsidP="008E5297">
                            <w:pPr>
                              <w:rPr>
                                <w:sz w:val="20"/>
                                <w:szCs w:val="20"/>
                              </w:rPr>
                            </w:pPr>
                            <w:r w:rsidRPr="000E1B53">
                              <w:rPr>
                                <w:sz w:val="20"/>
                                <w:szCs w:val="20"/>
                              </w:rPr>
                              <w:t xml:space="preserve">For some children, being away from you all day may be difficult. When they are then back with you they can sometimes feel quite overwhelmed emotionally and this can present itself in lots of different ways. Having a period of reconnection can really help with this. Some dedicated time together, even if it is only for 5 minutes – Watching a programme together, </w:t>
                            </w:r>
                            <w:r w:rsidR="003E7889" w:rsidRPr="000E1B53">
                              <w:rPr>
                                <w:sz w:val="20"/>
                                <w:szCs w:val="20"/>
                              </w:rPr>
                              <w:t xml:space="preserve">reading a book, having a cuddle. </w:t>
                            </w:r>
                            <w:r w:rsidR="004A31CE" w:rsidRPr="000E1B53">
                              <w:rPr>
                                <w:sz w:val="20"/>
                                <w:szCs w:val="20"/>
                              </w:rPr>
                              <w:t>Physical / tactile input</w:t>
                            </w:r>
                            <w:r w:rsidR="003E7889" w:rsidRPr="000E1B53">
                              <w:rPr>
                                <w:sz w:val="20"/>
                                <w:szCs w:val="20"/>
                              </w:rPr>
                              <w:t xml:space="preserve"> will also support this reconnection, hugs</w:t>
                            </w:r>
                            <w:r w:rsidR="001A6766" w:rsidRPr="000E1B53">
                              <w:rPr>
                                <w:sz w:val="20"/>
                                <w:szCs w:val="20"/>
                              </w:rPr>
                              <w:t xml:space="preserve"> and embraces </w:t>
                            </w:r>
                            <w:r w:rsidR="003E7889" w:rsidRPr="000E1B53">
                              <w:rPr>
                                <w:sz w:val="20"/>
                                <w:szCs w:val="20"/>
                              </w:rPr>
                              <w:t xml:space="preserve">, </w:t>
                            </w:r>
                            <w:r w:rsidR="001A6766" w:rsidRPr="000E1B53">
                              <w:rPr>
                                <w:sz w:val="20"/>
                                <w:szCs w:val="20"/>
                              </w:rPr>
                              <w:t>holding hands, a rub on the back – however, be mindful to your child’s responses to this, some children might not seek too much of this from a sensory perspective.</w:t>
                            </w:r>
                          </w:p>
                          <w:p w:rsidR="001A6766" w:rsidRPr="000E1B53" w:rsidRDefault="001A6766" w:rsidP="008E5297">
                            <w:pPr>
                              <w:rPr>
                                <w:sz w:val="20"/>
                                <w:szCs w:val="20"/>
                              </w:rPr>
                            </w:pPr>
                            <w:r w:rsidRPr="000E1B53">
                              <w:rPr>
                                <w:sz w:val="20"/>
                                <w:szCs w:val="20"/>
                              </w:rPr>
                              <w:t xml:space="preserve">Providing emotional validation is also a key way to support your child’s wellbeing. Noticing how your child is feeling, helping to name the emotions and providing the message that all emotions are valid, natural and serve a purpose. Their emotional development will also benefit hugely from you </w:t>
                            </w:r>
                            <w:r w:rsidR="003836F8">
                              <w:rPr>
                                <w:sz w:val="20"/>
                                <w:szCs w:val="20"/>
                              </w:rPr>
                              <w:t xml:space="preserve">navigating </w:t>
                            </w:r>
                            <w:r w:rsidRPr="000E1B53">
                              <w:rPr>
                                <w:sz w:val="20"/>
                                <w:szCs w:val="20"/>
                              </w:rPr>
                              <w:t>their emotional responses with them e.g. anger itself is not a problem, but strategies need to be considered</w:t>
                            </w:r>
                            <w:r w:rsidR="005E1A19" w:rsidRPr="000E1B53">
                              <w:rPr>
                                <w:sz w:val="20"/>
                                <w:szCs w:val="20"/>
                              </w:rPr>
                              <w:t xml:space="preserve"> about how to deal with the anger in an appropriate and healthy way.</w:t>
                            </w:r>
                          </w:p>
                          <w:p w:rsidR="008E5297" w:rsidRPr="000E1B53" w:rsidRDefault="005E1A19" w:rsidP="008E5297">
                            <w:pPr>
                              <w:rPr>
                                <w:sz w:val="20"/>
                                <w:szCs w:val="20"/>
                              </w:rPr>
                            </w:pPr>
                            <w:r w:rsidRPr="000E1B53">
                              <w:rPr>
                                <w:sz w:val="20"/>
                                <w:szCs w:val="20"/>
                              </w:rPr>
                              <w:t>Children need predictability</w:t>
                            </w:r>
                            <w:r w:rsidR="00BB3174" w:rsidRPr="000E1B53">
                              <w:rPr>
                                <w:sz w:val="20"/>
                                <w:szCs w:val="20"/>
                              </w:rPr>
                              <w:t xml:space="preserve"> to feel secure and safe. This predictability can be provided by clear and consistent boundaries. Provide realistic and fair expectations and if you say you are going to do something try your best to always follow through with it! Whether it is when you have said something nice is going to happen or equally</w:t>
                            </w:r>
                            <w:r w:rsidR="004E1C6D" w:rsidRPr="004E1C6D">
                              <w:rPr>
                                <w:sz w:val="20"/>
                                <w:szCs w:val="20"/>
                              </w:rPr>
                              <w:t xml:space="preserve"> when</w:t>
                            </w:r>
                            <w:r w:rsidR="00BB3174" w:rsidRPr="000E1B53">
                              <w:rPr>
                                <w:sz w:val="20"/>
                                <w:szCs w:val="20"/>
                              </w:rPr>
                              <w:t xml:space="preserve"> a consequence has occurred.  </w:t>
                            </w:r>
                            <w:r w:rsidRPr="000E1B53">
                              <w:rPr>
                                <w:sz w:val="20"/>
                                <w:szCs w:val="20"/>
                              </w:rPr>
                              <w:t xml:space="preserve"> </w:t>
                            </w:r>
                            <w:r w:rsidR="008E5297" w:rsidRPr="000E1B5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6E750" id="Rounded Rectangle 19" o:spid="_x0000_s1037" style="position:absolute;margin-left:-39pt;margin-top:442.9pt;width:526.8pt;height:265.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" fillcolor="#c3c3c3 [2166]" strokecolor="#a5a5a5 [3206]" strokeweight=".5pt">
                <v:fill color2="#b6b6b6 [2614]" rotate="t" colors="0 #d2d2d2;.5 #c8c8c8;1 silver" focus="100%" type="gradient">
                  <o:fill v:ext="view" type="gradientUnscaled"/>
                </v:fill>
                <v:stroke joinstyle="miter"/>
                <v:textbox>
                  <w:txbxContent>
                    <w:p w:rsidR="003F2758" w:rsidRPr="000A5FC2" w:rsidRDefault="003F2758" w:rsidP="008E5297">
                      <w:pPr>
                        <w:rPr>
                          <w:i/>
                          <w:sz w:val="20"/>
                          <w:szCs w:val="20"/>
                          <w:u w:val="single"/>
                        </w:rPr>
                      </w:pPr>
                      <w:r w:rsidRPr="000A5FC2">
                        <w:rPr>
                          <w:b/>
                          <w:i/>
                          <w:sz w:val="20"/>
                          <w:szCs w:val="20"/>
                          <w:u w:val="single"/>
                        </w:rPr>
                        <w:t>Emotional well-being</w:t>
                      </w:r>
                    </w:p>
                    <w:p w:rsidR="004A31CE" w:rsidRPr="000E1B53" w:rsidRDefault="00D24302" w:rsidP="008E5297">
                      <w:pPr>
                        <w:rPr>
                          <w:sz w:val="20"/>
                          <w:szCs w:val="20"/>
                        </w:rPr>
                      </w:pPr>
                      <w:r w:rsidRPr="000E1B53">
                        <w:rPr>
                          <w:sz w:val="20"/>
                          <w:szCs w:val="20"/>
                        </w:rPr>
                        <w:t>For some childre</w:t>
                      </w:r>
                      <w:bookmarkStart w:id="1" w:name="_GoBack"/>
                      <w:bookmarkEnd w:id="1"/>
                      <w:r w:rsidRPr="000E1B53">
                        <w:rPr>
                          <w:sz w:val="20"/>
                          <w:szCs w:val="20"/>
                        </w:rPr>
                        <w:t xml:space="preserve">n, being away from you all day may be difficult. When they are then back with you they can sometimes feel quite overwhelmed emotionally and this can present itself in lots of different ways. Having a period of reconnection can really help with this. Some dedicated time together, even if it is only for 5 minutes – Watching a programme together, </w:t>
                      </w:r>
                      <w:r w:rsidR="003E7889" w:rsidRPr="000E1B53">
                        <w:rPr>
                          <w:sz w:val="20"/>
                          <w:szCs w:val="20"/>
                        </w:rPr>
                        <w:t xml:space="preserve">reading a book, having a cuddle. </w:t>
                      </w:r>
                      <w:r w:rsidR="004A31CE" w:rsidRPr="000E1B53">
                        <w:rPr>
                          <w:sz w:val="20"/>
                          <w:szCs w:val="20"/>
                        </w:rPr>
                        <w:t>Physical / tactile input</w:t>
                      </w:r>
                      <w:r w:rsidR="003E7889" w:rsidRPr="000E1B53">
                        <w:rPr>
                          <w:sz w:val="20"/>
                          <w:szCs w:val="20"/>
                        </w:rPr>
                        <w:t xml:space="preserve"> will also support this reconnection, hugs</w:t>
                      </w:r>
                      <w:r w:rsidR="001A6766" w:rsidRPr="000E1B53">
                        <w:rPr>
                          <w:sz w:val="20"/>
                          <w:szCs w:val="20"/>
                        </w:rPr>
                        <w:t xml:space="preserve"> and embraces </w:t>
                      </w:r>
                      <w:r w:rsidR="003E7889" w:rsidRPr="000E1B53">
                        <w:rPr>
                          <w:sz w:val="20"/>
                          <w:szCs w:val="20"/>
                        </w:rPr>
                        <w:t xml:space="preserve">, </w:t>
                      </w:r>
                      <w:r w:rsidR="001A6766" w:rsidRPr="000E1B53">
                        <w:rPr>
                          <w:sz w:val="20"/>
                          <w:szCs w:val="20"/>
                        </w:rPr>
                        <w:t>holding hands, a rub on the back – however, be mindful to your child’s responses to this, some children might not seek too much of this from a sensory perspective.</w:t>
                      </w:r>
                    </w:p>
                    <w:p w:rsidR="001A6766" w:rsidRPr="000E1B53" w:rsidRDefault="001A6766" w:rsidP="008E5297">
                      <w:pPr>
                        <w:rPr>
                          <w:sz w:val="20"/>
                          <w:szCs w:val="20"/>
                        </w:rPr>
                      </w:pPr>
                      <w:r w:rsidRPr="000E1B53">
                        <w:rPr>
                          <w:sz w:val="20"/>
                          <w:szCs w:val="20"/>
                        </w:rPr>
                        <w:t xml:space="preserve">Providing emotional validation is also a key way to support your child’s wellbeing. Noticing how your child is feeling, helping to name the emotions and providing the message that all emotions are valid, natural and serve a purpose. Their emotional development will also benefit hugely from you </w:t>
                      </w:r>
                      <w:r w:rsidR="003836F8">
                        <w:rPr>
                          <w:sz w:val="20"/>
                          <w:szCs w:val="20"/>
                        </w:rPr>
                        <w:t xml:space="preserve">navigating </w:t>
                      </w:r>
                      <w:r w:rsidRPr="000E1B53">
                        <w:rPr>
                          <w:sz w:val="20"/>
                          <w:szCs w:val="20"/>
                        </w:rPr>
                        <w:t>their emotional responses with them e.g. anger itself is not a problem, but strategies need to be considered</w:t>
                      </w:r>
                      <w:r w:rsidR="005E1A19" w:rsidRPr="000E1B53">
                        <w:rPr>
                          <w:sz w:val="20"/>
                          <w:szCs w:val="20"/>
                        </w:rPr>
                        <w:t xml:space="preserve"> about how to deal with the anger in an appropriate and healthy way.</w:t>
                      </w:r>
                    </w:p>
                    <w:p w:rsidR="008E5297" w:rsidRPr="000E1B53" w:rsidRDefault="005E1A19" w:rsidP="008E5297">
                      <w:pPr>
                        <w:rPr>
                          <w:sz w:val="20"/>
                          <w:szCs w:val="20"/>
                        </w:rPr>
                      </w:pPr>
                      <w:r w:rsidRPr="000E1B53">
                        <w:rPr>
                          <w:sz w:val="20"/>
                          <w:szCs w:val="20"/>
                        </w:rPr>
                        <w:t>Children need predictability</w:t>
                      </w:r>
                      <w:r w:rsidR="00BB3174" w:rsidRPr="000E1B53">
                        <w:rPr>
                          <w:sz w:val="20"/>
                          <w:szCs w:val="20"/>
                        </w:rPr>
                        <w:t xml:space="preserve"> to feel secure and safe. This predictability can be provided by clear and consistent boundaries. Provide realistic and fair expectations and if you say you are going to do something try your best to always follow through with it! Whether it is when you have said something nice is going to happen or equally</w:t>
                      </w:r>
                      <w:r w:rsidR="004E1C6D" w:rsidRPr="004E1C6D">
                        <w:rPr>
                          <w:sz w:val="20"/>
                          <w:szCs w:val="20"/>
                        </w:rPr>
                        <w:t xml:space="preserve"> when</w:t>
                      </w:r>
                      <w:r w:rsidR="00BB3174" w:rsidRPr="000E1B53">
                        <w:rPr>
                          <w:sz w:val="20"/>
                          <w:szCs w:val="20"/>
                        </w:rPr>
                        <w:t xml:space="preserve"> a consequence has occurred.  </w:t>
                      </w:r>
                      <w:r w:rsidRPr="000E1B53">
                        <w:rPr>
                          <w:sz w:val="20"/>
                          <w:szCs w:val="20"/>
                        </w:rPr>
                        <w:t xml:space="preserve"> </w:t>
                      </w:r>
                      <w:r w:rsidR="008E5297" w:rsidRPr="000E1B53">
                        <w:rPr>
                          <w:sz w:val="20"/>
                          <w:szCs w:val="20"/>
                        </w:rPr>
                        <w:t xml:space="preserve">  </w:t>
                      </w:r>
                    </w:p>
                  </w:txbxContent>
                </v:textbox>
                <w10:wrap anchorx="margin"/>
              </v:roundrect>
            </w:pict>
          </mc:Fallback>
        </mc:AlternateContent>
      </w:r>
    </w:p>
    <w:sectPr w:rsidR="00704C8C" w:rsidRPr="005413F3" w:rsidSect="00B53263">
      <w:pgSz w:w="11906" w:h="16838"/>
      <w:pgMar w:top="284"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9B" w:rsidRDefault="00415C9B" w:rsidP="00415C9B">
      <w:pPr>
        <w:spacing w:after="0" w:line="240" w:lineRule="auto"/>
      </w:pPr>
      <w:r>
        <w:separator/>
      </w:r>
    </w:p>
  </w:endnote>
  <w:endnote w:type="continuationSeparator" w:id="0">
    <w:p w:rsidR="00415C9B" w:rsidRDefault="00415C9B" w:rsidP="0041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9B" w:rsidRDefault="00415C9B" w:rsidP="00415C9B">
      <w:pPr>
        <w:spacing w:after="0" w:line="240" w:lineRule="auto"/>
      </w:pPr>
      <w:r>
        <w:separator/>
      </w:r>
    </w:p>
  </w:footnote>
  <w:footnote w:type="continuationSeparator" w:id="0">
    <w:p w:rsidR="00415C9B" w:rsidRDefault="00415C9B" w:rsidP="0041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CA0"/>
    <w:multiLevelType w:val="hybridMultilevel"/>
    <w:tmpl w:val="55B8E8B2"/>
    <w:lvl w:ilvl="0" w:tplc="4D507A9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9B"/>
    <w:rsid w:val="000A5FC2"/>
    <w:rsid w:val="000C3347"/>
    <w:rsid w:val="000C5D46"/>
    <w:rsid w:val="000E1B53"/>
    <w:rsid w:val="001A29F1"/>
    <w:rsid w:val="001A6766"/>
    <w:rsid w:val="001B7D7E"/>
    <w:rsid w:val="002730F8"/>
    <w:rsid w:val="002E0084"/>
    <w:rsid w:val="003836F8"/>
    <w:rsid w:val="003C6386"/>
    <w:rsid w:val="003E7889"/>
    <w:rsid w:val="003F2758"/>
    <w:rsid w:val="00415C9B"/>
    <w:rsid w:val="00416A2A"/>
    <w:rsid w:val="00445E7D"/>
    <w:rsid w:val="00464768"/>
    <w:rsid w:val="004676D4"/>
    <w:rsid w:val="00473A26"/>
    <w:rsid w:val="004A31CE"/>
    <w:rsid w:val="004E1C6D"/>
    <w:rsid w:val="00505224"/>
    <w:rsid w:val="00536DF7"/>
    <w:rsid w:val="005413F3"/>
    <w:rsid w:val="00557043"/>
    <w:rsid w:val="00573448"/>
    <w:rsid w:val="005E1A19"/>
    <w:rsid w:val="00704C8C"/>
    <w:rsid w:val="00777561"/>
    <w:rsid w:val="00847557"/>
    <w:rsid w:val="008646AB"/>
    <w:rsid w:val="008E01FC"/>
    <w:rsid w:val="008E5297"/>
    <w:rsid w:val="00917665"/>
    <w:rsid w:val="00970966"/>
    <w:rsid w:val="00B53263"/>
    <w:rsid w:val="00BB3174"/>
    <w:rsid w:val="00C0398F"/>
    <w:rsid w:val="00C06CA9"/>
    <w:rsid w:val="00D24302"/>
    <w:rsid w:val="00D8169F"/>
    <w:rsid w:val="00D8308C"/>
    <w:rsid w:val="00DB2079"/>
    <w:rsid w:val="00E1327B"/>
    <w:rsid w:val="00F012C6"/>
    <w:rsid w:val="00FD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0345"/>
  <w15:chartTrackingRefBased/>
  <w15:docId w15:val="{9E752269-68EB-49FD-926B-FA10FC0F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C9B"/>
  </w:style>
  <w:style w:type="paragraph" w:styleId="Footer">
    <w:name w:val="footer"/>
    <w:basedOn w:val="Normal"/>
    <w:link w:val="FooterChar"/>
    <w:uiPriority w:val="99"/>
    <w:unhideWhenUsed/>
    <w:rsid w:val="0041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C9B"/>
  </w:style>
  <w:style w:type="paragraph" w:styleId="ListParagraph">
    <w:name w:val="List Paragraph"/>
    <w:basedOn w:val="Normal"/>
    <w:uiPriority w:val="34"/>
    <w:qFormat/>
    <w:rsid w:val="00E1327B"/>
    <w:pPr>
      <w:ind w:left="720"/>
      <w:contextualSpacing/>
    </w:pPr>
  </w:style>
  <w:style w:type="character" w:styleId="Hyperlink">
    <w:name w:val="Hyperlink"/>
    <w:basedOn w:val="DefaultParagraphFont"/>
    <w:uiPriority w:val="99"/>
    <w:unhideWhenUsed/>
    <w:rsid w:val="000C3347"/>
    <w:rPr>
      <w:color w:val="0563C1" w:themeColor="hyperlink"/>
      <w:u w:val="single"/>
    </w:rPr>
  </w:style>
  <w:style w:type="paragraph" w:styleId="BalloonText">
    <w:name w:val="Balloon Text"/>
    <w:basedOn w:val="Normal"/>
    <w:link w:val="BalloonTextChar"/>
    <w:uiPriority w:val="99"/>
    <w:semiHidden/>
    <w:unhideWhenUsed/>
    <w:rsid w:val="00847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online-stopwatch.com/eggtimer-countdown/full-screen/" TargetMode="External"/><Relationship Id="rId4" Type="http://schemas.openxmlformats.org/officeDocument/2006/relationships/webSettings" Target="webSettings.xml"/><Relationship Id="rId9" Type="http://schemas.openxmlformats.org/officeDocument/2006/relationships/hyperlink" Target="https://www.online-stopwatch.com/eggtimer-countdown/full-scre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DB2637A56C40B1BD867186321DD8" ma:contentTypeVersion="12" ma:contentTypeDescription="Create a new document." ma:contentTypeScope="" ma:versionID="282975d7a2e7677dcfc5fa1dc88a39b2">
  <xsd:schema xmlns:xsd="http://www.w3.org/2001/XMLSchema" xmlns:xs="http://www.w3.org/2001/XMLSchema" xmlns:p="http://schemas.microsoft.com/office/2006/metadata/properties" xmlns:ns2="2132935e-4639-4d0a-b4d6-abb2365b4e7e" xmlns:ns3="54bbc0e6-5e8f-463d-abc4-5eb2aeed4574" targetNamespace="http://schemas.microsoft.com/office/2006/metadata/properties" ma:root="true" ma:fieldsID="c393943360ce9c6060f759cd1592ff2f" ns2:_="" ns3:_="">
    <xsd:import namespace="2132935e-4639-4d0a-b4d6-abb2365b4e7e"/>
    <xsd:import namespace="54bbc0e6-5e8f-463d-abc4-5eb2aeed45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935e-4639-4d0a-b4d6-abb2365b4e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bc0e6-5e8f-463d-abc4-5eb2aeed457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312F4-E869-4F08-A5AE-D81BAA178469}"/>
</file>

<file path=customXml/itemProps2.xml><?xml version="1.0" encoding="utf-8"?>
<ds:datastoreItem xmlns:ds="http://schemas.openxmlformats.org/officeDocument/2006/customXml" ds:itemID="{BF6A3530-BD70-4CEE-8AA6-3D10631B563C}"/>
</file>

<file path=customXml/itemProps3.xml><?xml version="1.0" encoding="utf-8"?>
<ds:datastoreItem xmlns:ds="http://schemas.openxmlformats.org/officeDocument/2006/customXml" ds:itemID="{71DD450A-9E2E-4A2D-A131-CE8CA6066A12}"/>
</file>

<file path=docProps/app.xml><?xml version="1.0" encoding="utf-8"?>
<Properties xmlns="http://schemas.openxmlformats.org/officeDocument/2006/extended-properties" xmlns:vt="http://schemas.openxmlformats.org/officeDocument/2006/docPropsVTypes">
  <Template>Normal</Template>
  <TotalTime>350</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Craddock</dc:creator>
  <cp:keywords/>
  <dc:description/>
  <cp:lastModifiedBy>J Craddock</cp:lastModifiedBy>
  <cp:revision>26</cp:revision>
  <cp:lastPrinted>2020-11-30T08:33:00Z</cp:lastPrinted>
  <dcterms:created xsi:type="dcterms:W3CDTF">2020-11-26T19:20:00Z</dcterms:created>
  <dcterms:modified xsi:type="dcterms:W3CDTF">2020-11-30T08:43:00Z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0x010100EE70DB2637A56C40B1BD867186321DD8</vt:lpwstr>
  </property>
</Properties>
</file>